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58" w:rsidRPr="00B06277" w:rsidRDefault="00323658" w:rsidP="00323658">
      <w:pPr>
        <w:ind w:left="5670"/>
        <w:rPr>
          <w:b/>
        </w:rPr>
      </w:pPr>
      <w:bookmarkStart w:id="0" w:name="_GoBack"/>
      <w:bookmarkEnd w:id="0"/>
      <w:r w:rsidRPr="00B06277">
        <w:rPr>
          <w:b/>
        </w:rPr>
        <w:t>«УТВЕРЖДЕНЫ»</w:t>
      </w:r>
    </w:p>
    <w:p w:rsidR="00323658" w:rsidRPr="00B06277" w:rsidRDefault="00323658" w:rsidP="00323658">
      <w:pPr>
        <w:ind w:left="5670"/>
        <w:rPr>
          <w:b/>
        </w:rPr>
      </w:pPr>
      <w:r w:rsidRPr="00B06277">
        <w:rPr>
          <w:b/>
        </w:rPr>
        <w:t>решением Правления</w:t>
      </w:r>
    </w:p>
    <w:p w:rsidR="00323658" w:rsidRPr="00B06277" w:rsidRDefault="00323658" w:rsidP="00323658">
      <w:pPr>
        <w:ind w:left="5670"/>
        <w:rPr>
          <w:b/>
        </w:rPr>
      </w:pPr>
      <w:r w:rsidRPr="00B06277">
        <w:rPr>
          <w:b/>
        </w:rPr>
        <w:t>акционерного общества</w:t>
      </w:r>
    </w:p>
    <w:p w:rsidR="00323658" w:rsidRPr="00B06277" w:rsidRDefault="00323658" w:rsidP="00323658">
      <w:pPr>
        <w:ind w:left="5670"/>
        <w:rPr>
          <w:b/>
        </w:rPr>
      </w:pPr>
      <w:r w:rsidRPr="00B06277">
        <w:rPr>
          <w:b/>
        </w:rPr>
        <w:t>«Фонд развития предпринимательства «Даму»</w:t>
      </w:r>
    </w:p>
    <w:p w:rsidR="00323658" w:rsidRPr="00F17D16" w:rsidRDefault="00323658" w:rsidP="00323658">
      <w:pPr>
        <w:ind w:left="5670"/>
        <w:rPr>
          <w:b/>
        </w:rPr>
      </w:pPr>
      <w:r w:rsidRPr="00B06277">
        <w:rPr>
          <w:b/>
        </w:rPr>
        <w:t>от «</w:t>
      </w:r>
      <w:r w:rsidR="00F17D16">
        <w:rPr>
          <w:b/>
        </w:rPr>
        <w:t>30</w:t>
      </w:r>
      <w:r w:rsidRPr="00B06277">
        <w:rPr>
          <w:b/>
        </w:rPr>
        <w:t xml:space="preserve">» </w:t>
      </w:r>
      <w:r w:rsidR="00F17D16">
        <w:rPr>
          <w:b/>
        </w:rPr>
        <w:t>июня</w:t>
      </w:r>
      <w:r w:rsidRPr="00B06277">
        <w:rPr>
          <w:b/>
        </w:rPr>
        <w:t xml:space="preserve"> 202</w:t>
      </w:r>
      <w:r w:rsidR="007126F9" w:rsidRPr="00B06277">
        <w:rPr>
          <w:b/>
        </w:rPr>
        <w:t>3</w:t>
      </w:r>
      <w:r w:rsidRPr="00B06277">
        <w:rPr>
          <w:b/>
        </w:rPr>
        <w:t>г. №</w:t>
      </w:r>
      <w:r w:rsidR="00F17D16">
        <w:rPr>
          <w:b/>
        </w:rPr>
        <w:t>49</w:t>
      </w:r>
      <w:r w:rsidR="00F17D16">
        <w:rPr>
          <w:b/>
          <w:lang w:val="en-US"/>
        </w:rPr>
        <w:t>/</w:t>
      </w:r>
      <w:r w:rsidR="00F17D16">
        <w:rPr>
          <w:b/>
        </w:rPr>
        <w:t>2023</w:t>
      </w:r>
    </w:p>
    <w:p w:rsidR="00323658" w:rsidRPr="00B06277" w:rsidRDefault="00323658" w:rsidP="00323658">
      <w:pPr>
        <w:ind w:left="5670"/>
        <w:rPr>
          <w:b/>
        </w:rPr>
      </w:pPr>
    </w:p>
    <w:p w:rsidR="00323658" w:rsidRPr="00B06277" w:rsidRDefault="00323658" w:rsidP="00323658">
      <w:pPr>
        <w:ind w:left="5670"/>
        <w:rPr>
          <w:b/>
        </w:rPr>
      </w:pPr>
      <w:r w:rsidRPr="00B06277">
        <w:rPr>
          <w:b/>
        </w:rPr>
        <w:t>Приложение №</w:t>
      </w:r>
      <w:r w:rsidR="00F17D16">
        <w:rPr>
          <w:b/>
        </w:rPr>
        <w:t>1</w:t>
      </w:r>
      <w:r w:rsidRPr="00B06277">
        <w:rPr>
          <w:b/>
        </w:rPr>
        <w:t xml:space="preserve"> </w:t>
      </w:r>
    </w:p>
    <w:p w:rsidR="00323658" w:rsidRPr="00B06277" w:rsidRDefault="00323658" w:rsidP="00323658">
      <w:pPr>
        <w:ind w:left="5670"/>
        <w:rPr>
          <w:b/>
        </w:rPr>
      </w:pPr>
      <w:r w:rsidRPr="00B06277">
        <w:rPr>
          <w:b/>
        </w:rPr>
        <w:t>к протоколу заседания Правления акционерного общества «Фонд развития предпринимательства «Даму»</w:t>
      </w:r>
    </w:p>
    <w:p w:rsidR="00323658" w:rsidRPr="00F17D16" w:rsidRDefault="00323658" w:rsidP="00323658">
      <w:pPr>
        <w:ind w:left="5670"/>
        <w:rPr>
          <w:b/>
        </w:rPr>
      </w:pPr>
      <w:r w:rsidRPr="00B06277">
        <w:rPr>
          <w:b/>
        </w:rPr>
        <w:t>от «</w:t>
      </w:r>
      <w:r w:rsidR="00F17D16">
        <w:rPr>
          <w:b/>
        </w:rPr>
        <w:t>30</w:t>
      </w:r>
      <w:r w:rsidRPr="00B06277">
        <w:rPr>
          <w:b/>
        </w:rPr>
        <w:t xml:space="preserve">» </w:t>
      </w:r>
      <w:r w:rsidR="00F17D16">
        <w:rPr>
          <w:b/>
        </w:rPr>
        <w:t>июня</w:t>
      </w:r>
      <w:r w:rsidRPr="00B06277">
        <w:rPr>
          <w:b/>
        </w:rPr>
        <w:t xml:space="preserve"> 202</w:t>
      </w:r>
      <w:r w:rsidR="007126F9" w:rsidRPr="00B06277">
        <w:rPr>
          <w:b/>
        </w:rPr>
        <w:t>3</w:t>
      </w:r>
      <w:r w:rsidRPr="00B06277">
        <w:rPr>
          <w:b/>
        </w:rPr>
        <w:t>г. №</w:t>
      </w:r>
      <w:r w:rsidR="00F17D16">
        <w:rPr>
          <w:b/>
        </w:rPr>
        <w:t>49</w:t>
      </w:r>
      <w:r w:rsidR="00F17D16">
        <w:rPr>
          <w:b/>
          <w:lang w:val="en-US"/>
        </w:rPr>
        <w:t>/2023</w:t>
      </w:r>
    </w:p>
    <w:p w:rsidR="0070416F" w:rsidRPr="00B06277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323658" w:rsidRPr="00B06277" w:rsidRDefault="00323658" w:rsidP="0070416F">
      <w:pPr>
        <w:ind w:firstLine="708"/>
        <w:jc w:val="both"/>
        <w:rPr>
          <w:color w:val="000000"/>
          <w:sz w:val="28"/>
          <w:szCs w:val="28"/>
        </w:rPr>
      </w:pPr>
    </w:p>
    <w:p w:rsidR="00323658" w:rsidRPr="00B06277" w:rsidRDefault="00323658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B06277" w:rsidRDefault="00906CE9" w:rsidP="0070416F">
      <w:pPr>
        <w:ind w:firstLine="567"/>
        <w:jc w:val="center"/>
        <w:rPr>
          <w:b/>
          <w:color w:val="000000"/>
          <w:sz w:val="28"/>
          <w:szCs w:val="28"/>
        </w:rPr>
      </w:pPr>
      <w:bookmarkStart w:id="1" w:name="z7"/>
      <w:r w:rsidRPr="00B06277">
        <w:rPr>
          <w:b/>
          <w:color w:val="000000"/>
          <w:sz w:val="28"/>
          <w:szCs w:val="28"/>
        </w:rPr>
        <w:t>Типовой д</w:t>
      </w:r>
      <w:r w:rsidR="0070416F" w:rsidRPr="00B06277">
        <w:rPr>
          <w:b/>
          <w:color w:val="000000"/>
          <w:sz w:val="28"/>
          <w:szCs w:val="28"/>
        </w:rPr>
        <w:t>оговор</w:t>
      </w:r>
    </w:p>
    <w:p w:rsidR="0070416F" w:rsidRPr="00B06277" w:rsidRDefault="0070416F" w:rsidP="0070416F">
      <w:pPr>
        <w:ind w:firstLine="567"/>
        <w:jc w:val="center"/>
        <w:rPr>
          <w:b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субсидирования ставки вознаграждения </w:t>
      </w:r>
      <w:r w:rsidRPr="00B06277">
        <w:rPr>
          <w:b/>
          <w:sz w:val="28"/>
          <w:szCs w:val="28"/>
        </w:rPr>
        <w:t>по выдаваемым кредитам и совершаемым лизинговым сделкам зарубежным покупателям отечественных</w:t>
      </w:r>
      <w:r w:rsidRPr="00B06277">
        <w:rPr>
          <w:sz w:val="28"/>
          <w:szCs w:val="28"/>
        </w:rPr>
        <w:t xml:space="preserve"> </w:t>
      </w:r>
      <w:r w:rsidRPr="00B06277">
        <w:rPr>
          <w:b/>
          <w:sz w:val="28"/>
          <w:szCs w:val="28"/>
        </w:rPr>
        <w:t>высокотехнологичных товаров и услуг обрабатывающей промышленности, которые подлежат страхованию</w:t>
      </w:r>
    </w:p>
    <w:p w:rsidR="0070416F" w:rsidRPr="00B06277" w:rsidRDefault="0070416F" w:rsidP="0070416F">
      <w:pPr>
        <w:ind w:firstLine="567"/>
        <w:jc w:val="center"/>
        <w:rPr>
          <w:b/>
          <w:sz w:val="28"/>
          <w:szCs w:val="28"/>
        </w:rPr>
      </w:pPr>
    </w:p>
    <w:bookmarkEnd w:id="1"/>
    <w:p w:rsidR="0070416F" w:rsidRPr="00B06277" w:rsidRDefault="0070416F" w:rsidP="0070416F">
      <w:pPr>
        <w:spacing w:line="23" w:lineRule="atLeast"/>
        <w:ind w:firstLine="567"/>
        <w:jc w:val="both"/>
        <w:rPr>
          <w:sz w:val="28"/>
          <w:szCs w:val="28"/>
          <w:lang w:val="kk-KZ"/>
        </w:rPr>
      </w:pPr>
      <w:r w:rsidRPr="00B06277">
        <w:rPr>
          <w:sz w:val="28"/>
          <w:szCs w:val="28"/>
          <w:lang w:val="kk-KZ"/>
        </w:rPr>
        <w:t>город _______________</w:t>
      </w:r>
      <w:r w:rsidRPr="00B06277">
        <w:rPr>
          <w:sz w:val="28"/>
          <w:szCs w:val="28"/>
          <w:lang w:val="kk-KZ"/>
        </w:rPr>
        <w:tab/>
        <w:t xml:space="preserve"> </w:t>
      </w:r>
      <w:r w:rsidRPr="00B06277">
        <w:rPr>
          <w:sz w:val="28"/>
          <w:szCs w:val="28"/>
          <w:lang w:val="kk-KZ"/>
        </w:rPr>
        <w:tab/>
      </w:r>
      <w:r w:rsidRPr="00B06277">
        <w:rPr>
          <w:sz w:val="28"/>
          <w:szCs w:val="28"/>
          <w:lang w:val="kk-KZ"/>
        </w:rPr>
        <w:tab/>
      </w:r>
      <w:r w:rsidRPr="00B06277">
        <w:rPr>
          <w:sz w:val="28"/>
          <w:szCs w:val="28"/>
          <w:lang w:val="kk-KZ"/>
        </w:rPr>
        <w:tab/>
        <w:t xml:space="preserve">   «____» __________ 20 __ года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i/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________________________________________________________________</w:t>
      </w:r>
      <w:r w:rsidRPr="00B06277">
        <w:rPr>
          <w:sz w:val="28"/>
          <w:szCs w:val="28"/>
        </w:rPr>
        <w:br/>
      </w:r>
      <w:r w:rsidRPr="00B06277">
        <w:rPr>
          <w:color w:val="000000"/>
          <w:sz w:val="28"/>
          <w:szCs w:val="28"/>
        </w:rPr>
        <w:t xml:space="preserve">        </w:t>
      </w:r>
      <w:r w:rsidR="002A64B2" w:rsidRPr="00B06277">
        <w:rPr>
          <w:color w:val="000000"/>
          <w:sz w:val="28"/>
          <w:szCs w:val="28"/>
        </w:rPr>
        <w:t xml:space="preserve"> </w:t>
      </w:r>
      <w:r w:rsidRPr="00B06277">
        <w:rPr>
          <w:color w:val="000000"/>
          <w:szCs w:val="28"/>
        </w:rPr>
        <w:t>(</w:t>
      </w:r>
      <w:r w:rsidRPr="00B06277">
        <w:rPr>
          <w:szCs w:val="28"/>
        </w:rPr>
        <w:t>субъект квазигосударственного сектора, определенный решением Правительства РК</w:t>
      </w:r>
      <w:r w:rsidRPr="00B06277">
        <w:rPr>
          <w:color w:val="000000"/>
          <w:szCs w:val="28"/>
        </w:rPr>
        <w:t>)</w:t>
      </w:r>
    </w:p>
    <w:p w:rsidR="0070416F" w:rsidRPr="00B06277" w:rsidRDefault="0070416F" w:rsidP="0070416F">
      <w:pPr>
        <w:ind w:firstLine="567"/>
        <w:jc w:val="both"/>
        <w:rPr>
          <w:szCs w:val="28"/>
        </w:rPr>
      </w:pPr>
      <w:r w:rsidRPr="00B06277">
        <w:rPr>
          <w:sz w:val="28"/>
          <w:szCs w:val="28"/>
        </w:rPr>
        <w:br/>
      </w:r>
      <w:r w:rsidR="00F71B3D" w:rsidRPr="00B06277">
        <w:rPr>
          <w:color w:val="000000"/>
          <w:sz w:val="28"/>
          <w:szCs w:val="28"/>
        </w:rPr>
        <w:t>именуемое в дальнейшем «ф</w:t>
      </w:r>
      <w:r w:rsidRPr="00B06277">
        <w:rPr>
          <w:color w:val="000000"/>
          <w:sz w:val="28"/>
          <w:szCs w:val="28"/>
        </w:rPr>
        <w:t>инансовый агент», в лице</w:t>
      </w:r>
      <w:r w:rsidRPr="00B06277">
        <w:rPr>
          <w:sz w:val="28"/>
          <w:szCs w:val="28"/>
        </w:rPr>
        <w:br/>
      </w:r>
      <w:r w:rsidRPr="00B06277">
        <w:rPr>
          <w:color w:val="000000"/>
          <w:sz w:val="28"/>
          <w:szCs w:val="28"/>
        </w:rPr>
        <w:t>____________________________________________________________________,</w:t>
      </w:r>
      <w:r w:rsidRPr="00B06277">
        <w:rPr>
          <w:sz w:val="28"/>
          <w:szCs w:val="28"/>
        </w:rPr>
        <w:br/>
      </w:r>
      <w:r w:rsidRPr="00B06277">
        <w:rPr>
          <w:szCs w:val="28"/>
        </w:rPr>
        <w:t>                           (должность, фамилия, имя, отчество (при его наличии)</w:t>
      </w:r>
    </w:p>
    <w:p w:rsidR="0070416F" w:rsidRPr="00B06277" w:rsidRDefault="0070416F" w:rsidP="0070416F">
      <w:pPr>
        <w:jc w:val="both"/>
        <w:rPr>
          <w:szCs w:val="28"/>
        </w:rPr>
      </w:pPr>
      <w:r w:rsidRPr="00B06277">
        <w:rPr>
          <w:color w:val="000000"/>
          <w:sz w:val="28"/>
          <w:szCs w:val="28"/>
        </w:rPr>
        <w:t>действующего на основании ___________________________________________,</w:t>
      </w:r>
      <w:r w:rsidRPr="00B06277">
        <w:rPr>
          <w:sz w:val="28"/>
          <w:szCs w:val="28"/>
        </w:rPr>
        <w:br/>
      </w:r>
      <w:r w:rsidRPr="00B06277">
        <w:rPr>
          <w:szCs w:val="28"/>
        </w:rPr>
        <w:t>                                                          (наименование документа, подтверждающее полномочия)</w:t>
      </w:r>
    </w:p>
    <w:p w:rsidR="0070416F" w:rsidRPr="00B06277" w:rsidRDefault="0070416F" w:rsidP="0070416F">
      <w:pPr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с одной стороны, и ___________________________________________________,</w:t>
      </w:r>
      <w:r w:rsidRPr="00B06277">
        <w:rPr>
          <w:sz w:val="28"/>
          <w:szCs w:val="28"/>
        </w:rPr>
        <w:br/>
      </w:r>
      <w:r w:rsidRPr="00B06277">
        <w:rPr>
          <w:color w:val="000000"/>
          <w:sz w:val="28"/>
          <w:szCs w:val="28"/>
        </w:rPr>
        <w:t xml:space="preserve">                                     </w:t>
      </w:r>
      <w:r w:rsidRPr="00B06277">
        <w:rPr>
          <w:color w:val="000000"/>
          <w:szCs w:val="28"/>
        </w:rPr>
        <w:t>(финансовая организация/лизинговая компания – резидент РК)</w:t>
      </w:r>
    </w:p>
    <w:p w:rsidR="0070416F" w:rsidRPr="00B06277" w:rsidRDefault="00F71B3D" w:rsidP="0070416F">
      <w:pPr>
        <w:jc w:val="both"/>
        <w:rPr>
          <w:color w:val="000000"/>
          <w:szCs w:val="28"/>
        </w:rPr>
      </w:pPr>
      <w:r w:rsidRPr="00B06277">
        <w:rPr>
          <w:color w:val="000000"/>
          <w:sz w:val="28"/>
          <w:szCs w:val="28"/>
        </w:rPr>
        <w:t>именуемое в дальнейшем «кредитор/л</w:t>
      </w:r>
      <w:r w:rsidR="0070416F" w:rsidRPr="00B06277">
        <w:rPr>
          <w:color w:val="000000"/>
          <w:sz w:val="28"/>
          <w:szCs w:val="28"/>
        </w:rPr>
        <w:t>изинговая компания», в лице</w:t>
      </w:r>
      <w:r w:rsidR="0070416F" w:rsidRPr="00B06277">
        <w:rPr>
          <w:sz w:val="28"/>
          <w:szCs w:val="28"/>
        </w:rPr>
        <w:br/>
      </w:r>
      <w:r w:rsidR="0070416F" w:rsidRPr="00B06277">
        <w:rPr>
          <w:color w:val="000000"/>
          <w:sz w:val="28"/>
          <w:szCs w:val="28"/>
        </w:rPr>
        <w:t>____________________________________________________________________,</w:t>
      </w:r>
      <w:r w:rsidR="0070416F" w:rsidRPr="00B06277">
        <w:rPr>
          <w:sz w:val="28"/>
          <w:szCs w:val="28"/>
        </w:rPr>
        <w:br/>
      </w:r>
      <w:r w:rsidR="0070416F" w:rsidRPr="00B06277">
        <w:rPr>
          <w:i/>
          <w:color w:val="000000"/>
          <w:szCs w:val="28"/>
        </w:rPr>
        <w:t xml:space="preserve">                                </w:t>
      </w:r>
      <w:r w:rsidR="0070416F" w:rsidRPr="00B06277">
        <w:rPr>
          <w:color w:val="000000"/>
          <w:szCs w:val="28"/>
        </w:rPr>
        <w:t>(должность, фамилия, имя, отчество (при его наличии)</w:t>
      </w:r>
    </w:p>
    <w:p w:rsidR="0070416F" w:rsidRPr="00B06277" w:rsidRDefault="0070416F" w:rsidP="0070416F">
      <w:pPr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действующего на основании</w:t>
      </w:r>
      <w:r w:rsidRPr="00B06277">
        <w:rPr>
          <w:sz w:val="28"/>
          <w:szCs w:val="28"/>
        </w:rPr>
        <w:t xml:space="preserve"> _________________________</w:t>
      </w:r>
      <w:r w:rsidRPr="00B06277">
        <w:rPr>
          <w:color w:val="000000"/>
          <w:sz w:val="28"/>
          <w:szCs w:val="28"/>
        </w:rPr>
        <w:t>_______________</w:t>
      </w:r>
      <w:r w:rsidRPr="00B06277">
        <w:rPr>
          <w:sz w:val="28"/>
          <w:szCs w:val="28"/>
        </w:rPr>
        <w:br/>
      </w:r>
      <w:r w:rsidRPr="00B06277">
        <w:rPr>
          <w:color w:val="000000"/>
          <w:szCs w:val="28"/>
        </w:rPr>
        <w:t xml:space="preserve">                                                          </w:t>
      </w:r>
      <w:r w:rsidR="002A64B2" w:rsidRPr="00B06277">
        <w:rPr>
          <w:color w:val="000000"/>
          <w:szCs w:val="28"/>
        </w:rPr>
        <w:t xml:space="preserve">     </w:t>
      </w:r>
      <w:r w:rsidRPr="00B06277">
        <w:rPr>
          <w:color w:val="000000"/>
          <w:szCs w:val="28"/>
        </w:rPr>
        <w:t>(наименование документа, подтверждающее полномочия)</w:t>
      </w:r>
    </w:p>
    <w:p w:rsidR="0070416F" w:rsidRPr="00B06277" w:rsidRDefault="0070416F" w:rsidP="002A64B2">
      <w:pPr>
        <w:jc w:val="both"/>
        <w:rPr>
          <w:i/>
          <w:color w:val="000000"/>
        </w:rPr>
      </w:pPr>
      <w:r w:rsidRPr="00B06277">
        <w:rPr>
          <w:color w:val="000000"/>
          <w:sz w:val="28"/>
          <w:szCs w:val="28"/>
        </w:rPr>
        <w:t>с другой стороны, и «______________» в лице  __________, действующем на</w:t>
      </w:r>
      <w:r w:rsidR="002A64B2" w:rsidRPr="00B06277">
        <w:rPr>
          <w:color w:val="000000"/>
          <w:sz w:val="28"/>
          <w:szCs w:val="28"/>
        </w:rPr>
        <w:t xml:space="preserve"> основании _______, именуемое «заемщик/л</w:t>
      </w:r>
      <w:r w:rsidRPr="00B06277">
        <w:rPr>
          <w:color w:val="000000"/>
          <w:sz w:val="28"/>
          <w:szCs w:val="28"/>
        </w:rPr>
        <w:t>изингополучатель», «___________» в лице   __________, действующем на</w:t>
      </w:r>
      <w:r w:rsidR="00F71B3D" w:rsidRPr="00B06277">
        <w:rPr>
          <w:color w:val="000000"/>
          <w:sz w:val="28"/>
          <w:szCs w:val="28"/>
        </w:rPr>
        <w:t xml:space="preserve"> основании _______, именуемое «экспортер», вместе именуемые «стороны» принимая во внимание э</w:t>
      </w:r>
      <w:r w:rsidRPr="00B06277">
        <w:rPr>
          <w:color w:val="000000"/>
          <w:sz w:val="28"/>
          <w:szCs w:val="28"/>
        </w:rPr>
        <w:t>кспортный контракт _______________________________________________</w:t>
      </w:r>
      <w:r w:rsidR="002A64B2" w:rsidRPr="00B06277">
        <w:rPr>
          <w:color w:val="000000"/>
          <w:sz w:val="28"/>
          <w:szCs w:val="28"/>
        </w:rPr>
        <w:t>__________________</w:t>
      </w:r>
      <w:r w:rsidRPr="00B06277">
        <w:rPr>
          <w:color w:val="000000"/>
          <w:sz w:val="28"/>
          <w:szCs w:val="28"/>
        </w:rPr>
        <w:t xml:space="preserve">,  </w:t>
      </w:r>
      <w:r w:rsidRPr="00B06277">
        <w:rPr>
          <w:i/>
          <w:color w:val="000000"/>
        </w:rPr>
        <w:t xml:space="preserve"> </w:t>
      </w:r>
    </w:p>
    <w:p w:rsidR="002A64B2" w:rsidRPr="00B06277" w:rsidRDefault="0070416F" w:rsidP="002A64B2">
      <w:pPr>
        <w:jc w:val="both"/>
        <w:rPr>
          <w:color w:val="000000"/>
          <w:sz w:val="28"/>
        </w:rPr>
      </w:pPr>
      <w:r w:rsidRPr="00B06277">
        <w:rPr>
          <w:color w:val="000000"/>
          <w:szCs w:val="28"/>
        </w:rPr>
        <w:t xml:space="preserve">     </w:t>
      </w:r>
      <w:r w:rsidR="002A64B2" w:rsidRPr="00B06277">
        <w:rPr>
          <w:color w:val="000000"/>
          <w:szCs w:val="28"/>
        </w:rPr>
        <w:t xml:space="preserve">                       </w:t>
      </w:r>
      <w:r w:rsidRPr="00B06277">
        <w:rPr>
          <w:color w:val="000000"/>
          <w:szCs w:val="28"/>
        </w:rPr>
        <w:t>(дата, номер, наименование экспортера и</w:t>
      </w:r>
      <w:r w:rsidRPr="00B06277">
        <w:rPr>
          <w:color w:val="000000"/>
          <w:sz w:val="28"/>
        </w:rPr>
        <w:t xml:space="preserve"> </w:t>
      </w:r>
      <w:r w:rsidRPr="00B06277">
        <w:rPr>
          <w:color w:val="000000"/>
          <w:szCs w:val="28"/>
        </w:rPr>
        <w:t>импортера)</w:t>
      </w:r>
      <w:r w:rsidR="002A64B2" w:rsidRPr="00B06277">
        <w:rPr>
          <w:color w:val="000000"/>
          <w:sz w:val="28"/>
        </w:rPr>
        <w:t xml:space="preserve"> </w:t>
      </w:r>
    </w:p>
    <w:p w:rsidR="0070416F" w:rsidRPr="00B06277" w:rsidRDefault="0070416F" w:rsidP="002A64B2">
      <w:pPr>
        <w:jc w:val="both"/>
        <w:rPr>
          <w:color w:val="000000"/>
          <w:sz w:val="28"/>
        </w:rPr>
      </w:pPr>
      <w:r w:rsidRPr="00B06277">
        <w:rPr>
          <w:color w:val="000000"/>
          <w:sz w:val="28"/>
          <w:szCs w:val="28"/>
        </w:rPr>
        <w:lastRenderedPageBreak/>
        <w:t>кредитный договор/договор финансового лизинга</w:t>
      </w:r>
      <w:r w:rsidRPr="00B06277">
        <w:rPr>
          <w:sz w:val="28"/>
          <w:szCs w:val="28"/>
        </w:rPr>
        <w:t>_____________________________________________________________</w:t>
      </w:r>
      <w:r w:rsidR="002A64B2" w:rsidRPr="00B06277">
        <w:rPr>
          <w:sz w:val="28"/>
          <w:szCs w:val="28"/>
        </w:rPr>
        <w:t>_</w:t>
      </w:r>
      <w:r w:rsidRPr="00B06277">
        <w:rPr>
          <w:sz w:val="28"/>
          <w:szCs w:val="28"/>
        </w:rPr>
        <w:t xml:space="preserve">,       </w:t>
      </w:r>
      <w:r w:rsidR="002A64B2" w:rsidRPr="00B06277">
        <w:rPr>
          <w:sz w:val="28"/>
          <w:szCs w:val="28"/>
        </w:rPr>
        <w:t xml:space="preserve">          </w:t>
      </w:r>
      <w:r w:rsidRPr="00B06277">
        <w:rPr>
          <w:color w:val="000000"/>
          <w:szCs w:val="28"/>
        </w:rPr>
        <w:t>(дата, номер, наименование кредитора и заемщика/лизингодателя и лизингополучателя)</w:t>
      </w:r>
    </w:p>
    <w:p w:rsidR="0070416F" w:rsidRPr="00B06277" w:rsidRDefault="00F71B3D" w:rsidP="002A64B2">
      <w:pPr>
        <w:jc w:val="both"/>
        <w:rPr>
          <w:sz w:val="28"/>
          <w:szCs w:val="28"/>
        </w:rPr>
      </w:pPr>
      <w:r w:rsidRPr="00B06277">
        <w:rPr>
          <w:sz w:val="28"/>
          <w:szCs w:val="28"/>
        </w:rPr>
        <w:t>д</w:t>
      </w:r>
      <w:r w:rsidR="0070416F" w:rsidRPr="00B06277">
        <w:rPr>
          <w:sz w:val="28"/>
          <w:szCs w:val="28"/>
        </w:rPr>
        <w:t>оговор добровольного страхования займа/лизинга/аккредитива</w:t>
      </w:r>
    </w:p>
    <w:p w:rsidR="0070416F" w:rsidRPr="00B06277" w:rsidRDefault="0070416F" w:rsidP="002A64B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</w:t>
      </w:r>
      <w:r w:rsidR="002A64B2" w:rsidRPr="00B062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6277">
        <w:rPr>
          <w:rFonts w:ascii="Times New Roman" w:hAnsi="Times New Roman" w:cs="Times New Roman"/>
          <w:color w:val="000000"/>
          <w:sz w:val="24"/>
          <w:szCs w:val="28"/>
        </w:rPr>
        <w:t>(дата, номер, наименование страховщика, страхователя, выгодоприобретателя)</w:t>
      </w:r>
    </w:p>
    <w:p w:rsidR="0070416F" w:rsidRPr="00B06277" w:rsidRDefault="0070416F" w:rsidP="0070416F">
      <w:pPr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заключ</w:t>
      </w:r>
      <w:r w:rsidR="00F71B3D" w:rsidRPr="00B06277">
        <w:rPr>
          <w:color w:val="000000"/>
          <w:sz w:val="28"/>
          <w:szCs w:val="28"/>
        </w:rPr>
        <w:t>или настоящий договор (далее – д</w:t>
      </w:r>
      <w:r w:rsidRPr="00B06277">
        <w:rPr>
          <w:color w:val="000000"/>
          <w:sz w:val="28"/>
          <w:szCs w:val="28"/>
        </w:rPr>
        <w:t>оговор) о нижеследующем.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</w:p>
    <w:p w:rsidR="0070416F" w:rsidRPr="00B06277" w:rsidRDefault="002A64B2" w:rsidP="002A64B2">
      <w:pPr>
        <w:jc w:val="center"/>
        <w:rPr>
          <w:b/>
          <w:color w:val="000000"/>
          <w:sz w:val="28"/>
          <w:szCs w:val="28"/>
        </w:rPr>
      </w:pPr>
      <w:bookmarkStart w:id="2" w:name="z8"/>
      <w:r w:rsidRPr="00B06277">
        <w:rPr>
          <w:b/>
          <w:color w:val="000000"/>
          <w:sz w:val="28"/>
          <w:szCs w:val="28"/>
        </w:rPr>
        <w:t xml:space="preserve">1. </w:t>
      </w:r>
      <w:r w:rsidR="0070416F" w:rsidRPr="00B06277">
        <w:rPr>
          <w:b/>
          <w:color w:val="000000"/>
          <w:sz w:val="28"/>
          <w:szCs w:val="28"/>
        </w:rPr>
        <w:t>Термины и определения</w:t>
      </w:r>
    </w:p>
    <w:p w:rsidR="00906CE9" w:rsidRPr="00B06277" w:rsidRDefault="00906CE9" w:rsidP="00906CE9">
      <w:pPr>
        <w:pStyle w:val="ab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16F" w:rsidRPr="00B06277" w:rsidRDefault="002A64B2" w:rsidP="002A64B2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1. </w:t>
      </w:r>
      <w:r w:rsidR="00F71B3D" w:rsidRPr="00B06277">
        <w:rPr>
          <w:color w:val="000000"/>
          <w:sz w:val="28"/>
          <w:szCs w:val="28"/>
        </w:rPr>
        <w:t>В настоящем д</w:t>
      </w:r>
      <w:r w:rsidR="0070416F" w:rsidRPr="00B06277">
        <w:rPr>
          <w:color w:val="000000"/>
          <w:sz w:val="28"/>
          <w:szCs w:val="28"/>
        </w:rPr>
        <w:t>оговоре используются следующие основные</w:t>
      </w:r>
      <w:r w:rsidR="0070416F" w:rsidRPr="00B06277">
        <w:rPr>
          <w:color w:val="000000"/>
          <w:sz w:val="28"/>
          <w:szCs w:val="28"/>
          <w:lang w:val="kk-KZ"/>
        </w:rPr>
        <w:t xml:space="preserve"> </w:t>
      </w:r>
      <w:r w:rsidR="0070416F" w:rsidRPr="00B06277">
        <w:rPr>
          <w:color w:val="000000"/>
          <w:sz w:val="28"/>
          <w:szCs w:val="28"/>
        </w:rPr>
        <w:t>термины и определения:</w:t>
      </w:r>
    </w:p>
    <w:p w:rsidR="0070416F" w:rsidRPr="00B06277" w:rsidRDefault="0070416F" w:rsidP="0070416F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 xml:space="preserve">МРП – месячный расчетный показатель, </w:t>
      </w:r>
      <w:r w:rsidRPr="00B06277">
        <w:rPr>
          <w:rStyle w:val="s0"/>
          <w:sz w:val="28"/>
          <w:szCs w:val="28"/>
          <w:shd w:val="clear" w:color="auto" w:fill="FFFFFF"/>
        </w:rPr>
        <w:t>установленный </w:t>
      </w:r>
      <w:r w:rsidRPr="00B06277">
        <w:rPr>
          <w:rFonts w:ascii="Times New Roman" w:hAnsi="Times New Roman" w:cs="Times New Roman"/>
          <w:sz w:val="28"/>
          <w:szCs w:val="28"/>
        </w:rPr>
        <w:t>Законом</w:t>
      </w:r>
      <w:r w:rsidRPr="00B06277">
        <w:rPr>
          <w:rStyle w:val="s0"/>
          <w:sz w:val="28"/>
          <w:szCs w:val="28"/>
          <w:shd w:val="clear" w:color="auto" w:fill="FFFFFF"/>
        </w:rPr>
        <w:t> Республики Казахстан «О республиканском бюджете» на соответствующий год; </w:t>
      </w:r>
    </w:p>
    <w:p w:rsidR="0070416F" w:rsidRPr="00B06277" w:rsidRDefault="00906CE9" w:rsidP="0070416F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>п</w:t>
      </w:r>
      <w:r w:rsidR="0070416F" w:rsidRPr="00B06277">
        <w:rPr>
          <w:rFonts w:ascii="Times New Roman" w:hAnsi="Times New Roman" w:cs="Times New Roman"/>
          <w:sz w:val="28"/>
          <w:szCs w:val="28"/>
        </w:rPr>
        <w:t>равила – Правила субсидирования ставки вознаграждения по выдаваемым кредитам и совершаемым лизинговым сделкам банками второго уровня, Банком Развития Казахстана, иными юридическими лицами, осуществляющими лизинговую деятельность, зарубежным покупателям отечественных выcокотехнологичных товаров и услуг обрабатывающей промышленности, которые подлежат страхованию со стороны единого оператора по продвижению несырьевого экспорта, с учетом принятых международных обязательств, утвержденные Приказо</w:t>
      </w:r>
      <w:r w:rsidR="00F71B3D" w:rsidRPr="00B06277">
        <w:rPr>
          <w:rFonts w:ascii="Times New Roman" w:hAnsi="Times New Roman" w:cs="Times New Roman"/>
          <w:sz w:val="28"/>
          <w:szCs w:val="28"/>
        </w:rPr>
        <w:t>м Заместителя Премьер-Министра –</w:t>
      </w:r>
      <w:r w:rsidR="0070416F" w:rsidRPr="00B06277">
        <w:rPr>
          <w:rFonts w:ascii="Times New Roman" w:hAnsi="Times New Roman" w:cs="Times New Roman"/>
          <w:sz w:val="28"/>
          <w:szCs w:val="28"/>
        </w:rPr>
        <w:t xml:space="preserve"> Министра торговли и интеграции Республики Казахстан от 30 сентября 2022 года № 389-НҚ</w:t>
      </w:r>
      <w:r w:rsidR="00F71B3D" w:rsidRPr="00B06277">
        <w:rPr>
          <w:rFonts w:ascii="Times New Roman" w:hAnsi="Times New Roman" w:cs="Times New Roman"/>
          <w:sz w:val="28"/>
          <w:szCs w:val="28"/>
        </w:rPr>
        <w:t xml:space="preserve"> </w:t>
      </w:r>
      <w:r w:rsidR="00F71B3D" w:rsidRPr="00B06277">
        <w:rPr>
          <w:rFonts w:ascii="Times New Roman" w:eastAsia="Times New Roman" w:hAnsi="Times New Roman"/>
          <w:sz w:val="28"/>
          <w:szCs w:val="28"/>
          <w:lang w:eastAsia="ru-RU"/>
        </w:rPr>
        <w:t>(зарегистрирован в Реестре государственной регистрации нормативных правовых актов под № 29930)</w:t>
      </w:r>
      <w:r w:rsidR="0070416F" w:rsidRPr="00B06277">
        <w:rPr>
          <w:rFonts w:ascii="Times New Roman" w:hAnsi="Times New Roman" w:cs="Times New Roman"/>
          <w:sz w:val="28"/>
          <w:szCs w:val="28"/>
        </w:rPr>
        <w:t>;</w:t>
      </w:r>
    </w:p>
    <w:p w:rsidR="0070416F" w:rsidRPr="00B06277" w:rsidRDefault="0070416F" w:rsidP="0070416F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>банк-платежный агент - уполномоченный банк лизинговой компании, осуществля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>ющий</w:t>
      </w:r>
      <w:r w:rsidRPr="00B06277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B06277">
        <w:rPr>
          <w:rFonts w:ascii="Times New Roman" w:hAnsi="Times New Roman" w:cs="Times New Roman"/>
          <w:sz w:val="28"/>
          <w:szCs w:val="28"/>
        </w:rPr>
        <w:t xml:space="preserve"> по ведению счета лизинговой компании, предназначенного для перечисления и списания субсидий;</w:t>
      </w:r>
    </w:p>
    <w:p w:rsidR="0070416F" w:rsidRPr="00B06277" w:rsidRDefault="00906CE9" w:rsidP="0070416F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>к</w:t>
      </w:r>
      <w:r w:rsidR="0070416F" w:rsidRPr="00B06277">
        <w:rPr>
          <w:rFonts w:ascii="Times New Roman" w:hAnsi="Times New Roman" w:cs="Times New Roman"/>
          <w:sz w:val="28"/>
          <w:szCs w:val="28"/>
        </w:rPr>
        <w:t>редитор – банк второго уровня Республики Казахстан или Банк Развития Казахстана, предоставляющий з</w:t>
      </w:r>
      <w:r w:rsidR="006F2AED" w:rsidRPr="00B06277">
        <w:rPr>
          <w:rFonts w:ascii="Times New Roman" w:hAnsi="Times New Roman" w:cs="Times New Roman"/>
          <w:sz w:val="28"/>
          <w:szCs w:val="28"/>
        </w:rPr>
        <w:t xml:space="preserve">аем в рамках реализации </w:t>
      </w:r>
      <w:r w:rsidR="006F2AED" w:rsidRPr="00B0627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0416F" w:rsidRPr="00B06277">
        <w:rPr>
          <w:rFonts w:ascii="Times New Roman" w:hAnsi="Times New Roman" w:cs="Times New Roman"/>
          <w:sz w:val="28"/>
          <w:szCs w:val="28"/>
        </w:rPr>
        <w:t>равил;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кредитный договор – двустороннее письменное</w:t>
      </w:r>
      <w:r w:rsidR="00E2306C" w:rsidRPr="00B06277">
        <w:rPr>
          <w:sz w:val="28"/>
          <w:szCs w:val="28"/>
        </w:rPr>
        <w:t xml:space="preserve"> соглашение, заключаемое между </w:t>
      </w:r>
      <w:r w:rsidR="00E2306C" w:rsidRPr="00B06277">
        <w:rPr>
          <w:sz w:val="28"/>
          <w:szCs w:val="28"/>
          <w:lang w:val="kk-KZ"/>
        </w:rPr>
        <w:t>к</w:t>
      </w:r>
      <w:r w:rsidR="00E2306C" w:rsidRPr="00B06277">
        <w:rPr>
          <w:sz w:val="28"/>
          <w:szCs w:val="28"/>
        </w:rPr>
        <w:t xml:space="preserve">редитором и </w:t>
      </w:r>
      <w:r w:rsidR="00E2306C" w:rsidRPr="00B06277">
        <w:rPr>
          <w:sz w:val="28"/>
          <w:szCs w:val="28"/>
          <w:lang w:val="kk-KZ"/>
        </w:rPr>
        <w:t>з</w:t>
      </w:r>
      <w:r w:rsidRPr="00B06277">
        <w:rPr>
          <w:sz w:val="28"/>
          <w:szCs w:val="28"/>
        </w:rPr>
        <w:t>аемщиком, по условиям которого предоставляется кредит для приобретения высокотехнологичных товаров и услуг обрабатывающей промышленности, в том числе в формате</w:t>
      </w:r>
      <w:r w:rsidRPr="00B06277">
        <w:rPr>
          <w:sz w:val="28"/>
          <w:szCs w:val="28"/>
        </w:rPr>
        <w:tab/>
        <w:t xml:space="preserve"> SWIFT-сообщения;</w:t>
      </w:r>
    </w:p>
    <w:p w:rsidR="0070416F" w:rsidRPr="00B06277" w:rsidRDefault="00906CE9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з</w:t>
      </w:r>
      <w:r w:rsidR="0070416F" w:rsidRPr="00B06277">
        <w:rPr>
          <w:sz w:val="28"/>
          <w:szCs w:val="28"/>
        </w:rPr>
        <w:t xml:space="preserve">аемщик – </w:t>
      </w:r>
      <w:r w:rsidR="0070416F" w:rsidRPr="00B06277">
        <w:rPr>
          <w:sz w:val="28"/>
          <w:szCs w:val="28"/>
          <w:lang w:val="kk-KZ"/>
        </w:rPr>
        <w:t xml:space="preserve">иностранное </w:t>
      </w:r>
      <w:r w:rsidR="0070416F" w:rsidRPr="00B06277">
        <w:rPr>
          <w:sz w:val="28"/>
          <w:szCs w:val="28"/>
        </w:rPr>
        <w:t>юридическое лицо (в том числе иностранный банк/</w:t>
      </w:r>
      <w:r w:rsidR="0070416F" w:rsidRPr="00B06277">
        <w:rPr>
          <w:sz w:val="28"/>
          <w:szCs w:val="28"/>
          <w:lang w:val="kk-KZ"/>
        </w:rPr>
        <w:t xml:space="preserve">иностранная </w:t>
      </w:r>
      <w:r w:rsidR="0070416F" w:rsidRPr="00B06277">
        <w:rPr>
          <w:sz w:val="28"/>
          <w:szCs w:val="28"/>
        </w:rPr>
        <w:t xml:space="preserve">лизинговая компания), получивший кредит для приобретения высокотехнологичных товаров и услуг обрабатывающей промышленности в рамках реализации </w:t>
      </w:r>
      <w:r w:rsidR="0077393D" w:rsidRPr="00B06277">
        <w:rPr>
          <w:sz w:val="28"/>
          <w:szCs w:val="28"/>
          <w:lang w:val="kk-KZ"/>
        </w:rPr>
        <w:t>п</w:t>
      </w:r>
      <w:r w:rsidR="0070416F" w:rsidRPr="00B06277">
        <w:rPr>
          <w:sz w:val="28"/>
          <w:szCs w:val="28"/>
        </w:rPr>
        <w:t>равил;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договор финансового лизинга – двустороннее письменное</w:t>
      </w:r>
      <w:r w:rsidR="0077393D" w:rsidRPr="00B06277">
        <w:rPr>
          <w:sz w:val="28"/>
          <w:szCs w:val="28"/>
        </w:rPr>
        <w:t xml:space="preserve"> соглашение, заключаемое между </w:t>
      </w:r>
      <w:r w:rsidR="0077393D" w:rsidRPr="00B06277">
        <w:rPr>
          <w:sz w:val="28"/>
          <w:szCs w:val="28"/>
          <w:lang w:val="kk-KZ"/>
        </w:rPr>
        <w:t>л</w:t>
      </w:r>
      <w:r w:rsidRPr="00B06277">
        <w:rPr>
          <w:sz w:val="28"/>
          <w:szCs w:val="28"/>
        </w:rPr>
        <w:t>изинговой компанией и лизингопол</w:t>
      </w:r>
      <w:r w:rsidR="0077393D" w:rsidRPr="00B06277">
        <w:rPr>
          <w:sz w:val="28"/>
          <w:szCs w:val="28"/>
        </w:rPr>
        <w:t xml:space="preserve">учателем, по условиям которого </w:t>
      </w:r>
      <w:r w:rsidR="0077393D" w:rsidRPr="00B06277">
        <w:rPr>
          <w:sz w:val="28"/>
          <w:szCs w:val="28"/>
          <w:lang w:val="kk-KZ"/>
        </w:rPr>
        <w:t>л</w:t>
      </w:r>
      <w:r w:rsidRPr="00B06277">
        <w:rPr>
          <w:sz w:val="28"/>
          <w:szCs w:val="28"/>
        </w:rPr>
        <w:t xml:space="preserve">изинговая компания предоставляет лизингополучателю </w:t>
      </w:r>
      <w:r w:rsidRPr="00B06277">
        <w:rPr>
          <w:sz w:val="28"/>
          <w:szCs w:val="28"/>
          <w:lang w:val="kk-KZ"/>
        </w:rPr>
        <w:t>предмет лизинга</w:t>
      </w:r>
      <w:r w:rsidRPr="00B06277">
        <w:rPr>
          <w:sz w:val="28"/>
          <w:szCs w:val="28"/>
        </w:rPr>
        <w:t>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лизингополучатель – </w:t>
      </w:r>
      <w:r w:rsidRPr="00B06277">
        <w:rPr>
          <w:sz w:val="28"/>
          <w:szCs w:val="28"/>
          <w:lang w:val="kk-KZ"/>
        </w:rPr>
        <w:t xml:space="preserve">иностранное </w:t>
      </w:r>
      <w:r w:rsidRPr="00B06277">
        <w:rPr>
          <w:sz w:val="28"/>
          <w:szCs w:val="28"/>
        </w:rPr>
        <w:t>юридическое лицо, получаю</w:t>
      </w:r>
      <w:r w:rsidR="0077393D" w:rsidRPr="00B06277">
        <w:rPr>
          <w:sz w:val="28"/>
          <w:szCs w:val="28"/>
        </w:rPr>
        <w:t xml:space="preserve">щее лизинг в рамках реализации </w:t>
      </w:r>
      <w:r w:rsidR="0077393D" w:rsidRPr="00B06277">
        <w:rPr>
          <w:sz w:val="28"/>
          <w:szCs w:val="28"/>
          <w:lang w:val="kk-KZ"/>
        </w:rPr>
        <w:t>п</w:t>
      </w:r>
      <w:r w:rsidRPr="00B06277">
        <w:rPr>
          <w:sz w:val="28"/>
          <w:szCs w:val="28"/>
        </w:rPr>
        <w:t>равил</w:t>
      </w:r>
      <w:r w:rsidR="00CC2BAA" w:rsidRPr="00B06277">
        <w:rPr>
          <w:sz w:val="28"/>
          <w:szCs w:val="28"/>
        </w:rPr>
        <w:t xml:space="preserve"> (далее – заемщик)</w:t>
      </w:r>
      <w:r w:rsidRPr="00B06277">
        <w:rPr>
          <w:sz w:val="28"/>
          <w:szCs w:val="28"/>
        </w:rPr>
        <w:t>;</w:t>
      </w:r>
    </w:p>
    <w:p w:rsidR="0070416F" w:rsidRPr="00B06277" w:rsidRDefault="00906CE9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lastRenderedPageBreak/>
        <w:t>л</w:t>
      </w:r>
      <w:r w:rsidR="0070416F" w:rsidRPr="00B06277">
        <w:rPr>
          <w:sz w:val="28"/>
          <w:szCs w:val="28"/>
        </w:rPr>
        <w:t>изинговая компания –</w:t>
      </w:r>
      <w:r w:rsidR="0070416F" w:rsidRPr="00B06277">
        <w:rPr>
          <w:sz w:val="28"/>
          <w:szCs w:val="28"/>
          <w:lang w:val="kk-KZ"/>
        </w:rPr>
        <w:t xml:space="preserve"> юридическое лицо, </w:t>
      </w:r>
      <w:r w:rsidR="0070416F" w:rsidRPr="00B06277">
        <w:rPr>
          <w:sz w:val="28"/>
          <w:szCs w:val="28"/>
        </w:rPr>
        <w:t>резидент Республики Казахстан, предоставляю</w:t>
      </w:r>
      <w:r w:rsidR="0077393D" w:rsidRPr="00B06277">
        <w:rPr>
          <w:sz w:val="28"/>
          <w:szCs w:val="28"/>
        </w:rPr>
        <w:t xml:space="preserve">щий лизинг в рамках реализации </w:t>
      </w:r>
      <w:r w:rsidR="0077393D" w:rsidRPr="00B06277">
        <w:rPr>
          <w:sz w:val="28"/>
          <w:szCs w:val="28"/>
          <w:lang w:val="kk-KZ"/>
        </w:rPr>
        <w:t>п</w:t>
      </w:r>
      <w:r w:rsidR="0070416F" w:rsidRPr="00B06277">
        <w:rPr>
          <w:sz w:val="28"/>
          <w:szCs w:val="28"/>
        </w:rPr>
        <w:t>равил;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договор страхования –письменное соглашение, заключаемое между кредитором/лизинговой компанией</w:t>
      </w:r>
      <w:r w:rsidRPr="00B06277">
        <w:rPr>
          <w:color w:val="000000"/>
          <w:sz w:val="28"/>
          <w:szCs w:val="28"/>
        </w:rPr>
        <w:t>, заемщиком/лизингополучателем (при необходимости)</w:t>
      </w:r>
      <w:r w:rsidRPr="00B06277">
        <w:rPr>
          <w:sz w:val="28"/>
          <w:szCs w:val="28"/>
        </w:rPr>
        <w:t xml:space="preserve"> и </w:t>
      </w:r>
      <w:r w:rsidRPr="00B06277">
        <w:rPr>
          <w:sz w:val="28"/>
          <w:szCs w:val="28"/>
          <w:lang w:val="kk-KZ"/>
        </w:rPr>
        <w:t>единым оператором по продвижению несырьевого экспорта</w:t>
      </w:r>
      <w:r w:rsidRPr="00B06277">
        <w:rPr>
          <w:sz w:val="28"/>
          <w:szCs w:val="28"/>
        </w:rPr>
        <w:t xml:space="preserve"> о добровольном страховании займа/финансового лизинга (страховщиком) для приобретения высокотехнологичных товаров и услуг обрабатывающей промышленности;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проект – совокупность действий и мероприятий в различных направлениях бизнеса, осуществляемых </w:t>
      </w:r>
      <w:r w:rsidRPr="00B06277">
        <w:rPr>
          <w:sz w:val="28"/>
          <w:szCs w:val="28"/>
          <w:lang w:val="kk-KZ"/>
        </w:rPr>
        <w:t>заемщиком</w:t>
      </w:r>
      <w:r w:rsidRPr="00B06277">
        <w:rPr>
          <w:sz w:val="28"/>
          <w:szCs w:val="28"/>
        </w:rPr>
        <w:t xml:space="preserve"> в качестве инициативной деятельности, направленной на получение доход</w:t>
      </w:r>
      <w:r w:rsidRPr="00B06277">
        <w:rPr>
          <w:sz w:val="28"/>
          <w:szCs w:val="28"/>
          <w:lang w:val="kk-KZ"/>
        </w:rPr>
        <w:t>а</w:t>
      </w:r>
      <w:r w:rsidRPr="00B06277">
        <w:rPr>
          <w:sz w:val="28"/>
          <w:szCs w:val="28"/>
        </w:rPr>
        <w:t>;</w:t>
      </w:r>
    </w:p>
    <w:p w:rsidR="0070416F" w:rsidRPr="00B06277" w:rsidRDefault="0070416F" w:rsidP="0070416F">
      <w:pPr>
        <w:pStyle w:val="ab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z w:val="28"/>
          <w:szCs w:val="28"/>
        </w:rPr>
        <w:t>страховщик – единый оператор по продвижению несырьевого экспорта, осуществляющий де</w:t>
      </w:r>
      <w:r w:rsidR="0077393D" w:rsidRPr="00B06277">
        <w:rPr>
          <w:rFonts w:ascii="Times New Roman" w:hAnsi="Times New Roman" w:cs="Times New Roman"/>
          <w:sz w:val="28"/>
          <w:szCs w:val="28"/>
        </w:rPr>
        <w:t xml:space="preserve">ятельность в рамках реализации </w:t>
      </w:r>
      <w:r w:rsidR="0077393D" w:rsidRPr="00B06277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06277">
        <w:rPr>
          <w:rFonts w:ascii="Times New Roman" w:hAnsi="Times New Roman" w:cs="Times New Roman"/>
          <w:sz w:val="28"/>
          <w:szCs w:val="28"/>
        </w:rPr>
        <w:t xml:space="preserve">равил; 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субсидии – выплаты на безвозмездной и безвозвратной основе, выплачиваемые финансовым агентом кредитору/лизинговой компании на основании договоров субсидирования;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субсидирование – форма государственной финансовой поддержки предпринимателей, используемая для частичного возмещения расходов, уплачиваемых заемщиком/лизингополучателем кредитору/лизинговой компании в качестве вознаграждения по кредитам/лизинговым сделкам;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договор субсидирования – четырехстороннее письменное соглашение, заключаемое между финансовым агентом, кредитором/лизинговой компанией, </w:t>
      </w:r>
      <w:r w:rsidR="0077393D" w:rsidRPr="00B06277">
        <w:rPr>
          <w:sz w:val="28"/>
          <w:szCs w:val="28"/>
        </w:rPr>
        <w:t xml:space="preserve">заемщиком/лизингополучателем и </w:t>
      </w:r>
      <w:r w:rsidR="0077393D" w:rsidRPr="00B06277">
        <w:rPr>
          <w:sz w:val="28"/>
          <w:szCs w:val="28"/>
          <w:lang w:val="kk-KZ"/>
        </w:rPr>
        <w:t>э</w:t>
      </w:r>
      <w:r w:rsidRPr="00B06277">
        <w:rPr>
          <w:sz w:val="28"/>
          <w:szCs w:val="28"/>
        </w:rPr>
        <w:t>кспортером, по условиям которого финансовый агент частично субсидирует ставку вознаграждения по кредиту/лизинговой сделке заемщика/лизингополучателя, выданному кредитором/лизинговой компанией, по форме, утверждаемой уполномоченным органом;</w:t>
      </w:r>
    </w:p>
    <w:p w:rsidR="0070416F" w:rsidRPr="00B06277" w:rsidRDefault="0070416F" w:rsidP="0070416F">
      <w:pPr>
        <w:pStyle w:val="ab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0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области регулирования внешнеторговой деятельности (далее – уполномоченный орган) – центральный исполнительный орган, осуществляющий руководство в сфере развития и продвижения экспорта несырьевых товаров и услуг, а также в пределах, предусмотренных законодательством Республики Казахстан, межотраслевую координацию в области регулирования внешнеторговой деятельности; </w:t>
      </w:r>
    </w:p>
    <w:p w:rsidR="0070416F" w:rsidRPr="00B06277" w:rsidRDefault="0070416F" w:rsidP="0070416F">
      <w:pPr>
        <w:pStyle w:val="ab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hAnsi="Times New Roman" w:cs="Times New Roman"/>
          <w:snapToGrid w:val="0"/>
          <w:sz w:val="28"/>
          <w:szCs w:val="28"/>
        </w:rPr>
        <w:t xml:space="preserve">иностранный банк/иностранная лизинговая компания – финансовая организация-нерезидент Республики Казахстан, заключающий с кредитором/лизинговой компанией кредитный договор/договор финансового лизинга для </w:t>
      </w:r>
      <w:r w:rsidRPr="00B0627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последующего </w:t>
      </w:r>
      <w:r w:rsidRPr="00B06277">
        <w:rPr>
          <w:rFonts w:ascii="Times New Roman" w:hAnsi="Times New Roman" w:cs="Times New Roman"/>
          <w:snapToGrid w:val="0"/>
          <w:sz w:val="28"/>
          <w:szCs w:val="28"/>
        </w:rPr>
        <w:t xml:space="preserve">финансирования заемщика для </w:t>
      </w:r>
      <w:r w:rsidRPr="00B06277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приобретения </w:t>
      </w:r>
      <w:r w:rsidRPr="00B06277">
        <w:rPr>
          <w:rFonts w:ascii="Times New Roman" w:hAnsi="Times New Roman" w:cs="Times New Roman"/>
          <w:snapToGrid w:val="0"/>
          <w:sz w:val="28"/>
          <w:szCs w:val="28"/>
        </w:rPr>
        <w:t>высокотехнологичных товаров и услуг обрабатывающей промышленности;</w:t>
      </w:r>
    </w:p>
    <w:p w:rsidR="0070416F" w:rsidRPr="00B06277" w:rsidRDefault="00906CE9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э</w:t>
      </w:r>
      <w:r w:rsidR="0070416F" w:rsidRPr="00B06277">
        <w:rPr>
          <w:sz w:val="28"/>
          <w:szCs w:val="28"/>
        </w:rPr>
        <w:t>кспортер – юридическое лицо/индивидуальный предприниматель Республики Казахстан, заключившее контракт на экспорт товаров и (или) услуг либо их экспортирующее иностранное юридическое лицо;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экспортный контракт – двустороннее письменное соглашение, заключаемое между экспортером и зарубежным покупателем, направленное на экспорт товаров и (или) услуг</w:t>
      </w:r>
      <w:r w:rsidRPr="00B06277">
        <w:rPr>
          <w:sz w:val="28"/>
          <w:szCs w:val="28"/>
          <w:lang w:val="kk-KZ"/>
        </w:rPr>
        <w:t>;</w:t>
      </w:r>
    </w:p>
    <w:p w:rsidR="0070416F" w:rsidRPr="00B06277" w:rsidRDefault="0070416F" w:rsidP="0070416F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06277">
        <w:rPr>
          <w:sz w:val="28"/>
          <w:szCs w:val="28"/>
          <w:lang w:val="kk-KZ"/>
        </w:rPr>
        <w:lastRenderedPageBreak/>
        <w:t xml:space="preserve">нецелевое использование кредита/лизинга - </w:t>
      </w:r>
      <w:r w:rsidRPr="00B06277">
        <w:rPr>
          <w:sz w:val="28"/>
          <w:szCs w:val="28"/>
        </w:rPr>
        <w:t>отсутствие факта оплаты и поставки товара/получение услуги.</w:t>
      </w:r>
    </w:p>
    <w:p w:rsidR="0070416F" w:rsidRPr="00B06277" w:rsidRDefault="0070416F" w:rsidP="0070416F">
      <w:pPr>
        <w:pStyle w:val="ab"/>
        <w:tabs>
          <w:tab w:val="left" w:pos="567"/>
        </w:tabs>
        <w:spacing w:after="0" w:line="240" w:lineRule="auto"/>
        <w:ind w:left="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0416F" w:rsidRPr="00B06277" w:rsidRDefault="002A64B2" w:rsidP="002A64B2">
      <w:pPr>
        <w:jc w:val="center"/>
        <w:rPr>
          <w:b/>
          <w:color w:val="000000"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2. </w:t>
      </w:r>
      <w:r w:rsidR="0070416F" w:rsidRPr="00B06277">
        <w:rPr>
          <w:b/>
          <w:color w:val="000000"/>
          <w:sz w:val="28"/>
          <w:szCs w:val="28"/>
        </w:rPr>
        <w:t>Предмет договора</w:t>
      </w:r>
    </w:p>
    <w:p w:rsidR="00906CE9" w:rsidRPr="00B06277" w:rsidRDefault="00906CE9" w:rsidP="00906CE9">
      <w:pPr>
        <w:pStyle w:val="ab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16F" w:rsidRPr="00B06277" w:rsidRDefault="002A64B2" w:rsidP="002A64B2">
      <w:pPr>
        <w:ind w:firstLine="708"/>
        <w:jc w:val="both"/>
        <w:rPr>
          <w:color w:val="000000"/>
          <w:sz w:val="28"/>
          <w:szCs w:val="28"/>
        </w:rPr>
      </w:pPr>
      <w:bookmarkStart w:id="3" w:name="z9"/>
      <w:bookmarkEnd w:id="2"/>
      <w:r w:rsidRPr="00B06277">
        <w:rPr>
          <w:color w:val="000000"/>
          <w:sz w:val="28"/>
          <w:szCs w:val="28"/>
        </w:rPr>
        <w:t xml:space="preserve">2. </w:t>
      </w:r>
      <w:r w:rsidR="0070416F" w:rsidRPr="00B06277">
        <w:rPr>
          <w:color w:val="000000"/>
          <w:sz w:val="28"/>
          <w:szCs w:val="28"/>
        </w:rPr>
        <w:t>Финансовый агент осуществляет субсидирование ставки вознаграждения по выдаваемым кредитам и совершаемым лизинговым сделкам, заключаемым с зарубежными покупателями отечественных обработанных товаров и услуг обрабатывающей промышленности, направленных на экспорт ____________________________________________________________________</w:t>
      </w:r>
    </w:p>
    <w:p w:rsidR="0070416F" w:rsidRPr="00B06277" w:rsidRDefault="0070416F" w:rsidP="0070416F">
      <w:pPr>
        <w:jc w:val="both"/>
        <w:rPr>
          <w:color w:val="000000"/>
          <w:szCs w:val="28"/>
        </w:rPr>
      </w:pPr>
      <w:r w:rsidRPr="00B06277">
        <w:rPr>
          <w:color w:val="000000"/>
          <w:szCs w:val="28"/>
        </w:rPr>
        <w:t xml:space="preserve">     (наименование </w:t>
      </w:r>
      <w:r w:rsidRPr="00B06277">
        <w:rPr>
          <w:szCs w:val="28"/>
        </w:rPr>
        <w:t>отечественной обработанной высокотехнологичной продукции и услуг)</w:t>
      </w:r>
    </w:p>
    <w:p w:rsidR="0070416F" w:rsidRPr="00B06277" w:rsidRDefault="00906CE9" w:rsidP="0070416F">
      <w:pPr>
        <w:jc w:val="both"/>
        <w:rPr>
          <w:szCs w:val="28"/>
        </w:rPr>
      </w:pPr>
      <w:r w:rsidRPr="00B06277">
        <w:rPr>
          <w:color w:val="000000"/>
          <w:sz w:val="28"/>
          <w:szCs w:val="28"/>
        </w:rPr>
        <w:t>в пользу з</w:t>
      </w:r>
      <w:r w:rsidR="0070416F" w:rsidRPr="00B06277">
        <w:rPr>
          <w:color w:val="000000"/>
          <w:sz w:val="28"/>
          <w:szCs w:val="28"/>
        </w:rPr>
        <w:t>аемщика в размере ______ % (_______________________________)</w:t>
      </w:r>
      <w:r w:rsidR="0070416F" w:rsidRPr="00B06277">
        <w:rPr>
          <w:sz w:val="28"/>
          <w:szCs w:val="28"/>
        </w:rPr>
        <w:br/>
      </w:r>
      <w:r w:rsidR="0070416F" w:rsidRPr="00B06277">
        <w:rPr>
          <w:color w:val="000000"/>
          <w:sz w:val="28"/>
          <w:szCs w:val="28"/>
        </w:rPr>
        <w:t xml:space="preserve">                                                                            </w:t>
      </w:r>
      <w:r w:rsidR="0070416F" w:rsidRPr="00B06277">
        <w:rPr>
          <w:color w:val="000000"/>
          <w:szCs w:val="28"/>
        </w:rPr>
        <w:t>(размер процента прописью)</w:t>
      </w:r>
    </w:p>
    <w:p w:rsidR="002A64B2" w:rsidRPr="00B06277" w:rsidRDefault="0070416F" w:rsidP="002A64B2">
      <w:pPr>
        <w:jc w:val="both"/>
        <w:rPr>
          <w:sz w:val="28"/>
          <w:szCs w:val="28"/>
        </w:rPr>
      </w:pPr>
      <w:r w:rsidRPr="00B06277">
        <w:rPr>
          <w:color w:val="000000"/>
          <w:sz w:val="28"/>
          <w:szCs w:val="28"/>
        </w:rPr>
        <w:t>предусмотренной по республиканской бюджетной программе № ___</w:t>
      </w:r>
      <w:r w:rsidRPr="00B06277">
        <w:rPr>
          <w:sz w:val="28"/>
          <w:szCs w:val="28"/>
        </w:rPr>
        <w:br/>
      </w:r>
      <w:r w:rsidRPr="00B06277">
        <w:rPr>
          <w:color w:val="000000"/>
          <w:sz w:val="28"/>
          <w:szCs w:val="28"/>
        </w:rPr>
        <w:t>«С</w:t>
      </w:r>
      <w:r w:rsidRPr="00B06277">
        <w:rPr>
          <w:sz w:val="28"/>
          <w:szCs w:val="28"/>
        </w:rPr>
        <w:t>убсидирование ставки вознаграждения по выдаваемым кредитам и совершаемым лизинговым сделкам финансовыми институтами и лизинговыми организациями – резидентами РК, зарубежным покупателям отечественных высокотехнологичных товаров и услуг</w:t>
      </w:r>
      <w:r w:rsidRPr="00B06277">
        <w:rPr>
          <w:color w:val="000000"/>
          <w:sz w:val="28"/>
          <w:szCs w:val="28"/>
        </w:rPr>
        <w:t xml:space="preserve">» </w:t>
      </w:r>
      <w:r w:rsidRPr="00B06277">
        <w:rPr>
          <w:sz w:val="28"/>
          <w:szCs w:val="28"/>
        </w:rPr>
        <w:t>в рамках Концепции индустриально-инновационного развития Республики Казахстан на 2021 – 2025 годы, утвержденной постановлением Правительства Республики Казахстан от 20 декабря 2018 года № 846, Национального проекта «Устойчивый экономический рост, направленный на повышение благосостояния казахстанцев», утвержденного постановлением Правительства Республики Казахстан от 12 октября 2021 года № 730 для развития и продвижения экспорта отечественн</w:t>
      </w:r>
      <w:r w:rsidR="002A64B2" w:rsidRPr="00B06277">
        <w:rPr>
          <w:sz w:val="28"/>
          <w:szCs w:val="28"/>
        </w:rPr>
        <w:t>ых обработанных товаров, услуг.</w:t>
      </w:r>
    </w:p>
    <w:p w:rsidR="0070416F" w:rsidRPr="00B06277" w:rsidRDefault="002A64B2" w:rsidP="002A64B2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3. </w:t>
      </w:r>
      <w:r w:rsidR="00906CE9" w:rsidRPr="00B06277">
        <w:rPr>
          <w:color w:val="000000"/>
          <w:sz w:val="28"/>
          <w:szCs w:val="28"/>
        </w:rPr>
        <w:t>Кредитор/л</w:t>
      </w:r>
      <w:r w:rsidR="0070416F" w:rsidRPr="00B06277">
        <w:rPr>
          <w:color w:val="000000"/>
          <w:sz w:val="28"/>
          <w:szCs w:val="28"/>
        </w:rPr>
        <w:t xml:space="preserve">изинговая компания осуществляет погашение субсидируемой части ставкивознаграждения в размере ______ % (_______________________________) в счет исполнения обязательств                   </w:t>
      </w:r>
      <w:r w:rsidRPr="00B06277">
        <w:rPr>
          <w:color w:val="000000"/>
          <w:sz w:val="28"/>
          <w:szCs w:val="28"/>
        </w:rPr>
        <w:t xml:space="preserve">     </w:t>
      </w:r>
      <w:r w:rsidR="0070416F" w:rsidRPr="00B06277">
        <w:rPr>
          <w:color w:val="000000"/>
          <w:szCs w:val="28"/>
        </w:rPr>
        <w:t>(размер процента прописью)</w:t>
      </w:r>
    </w:p>
    <w:p w:rsidR="0070416F" w:rsidRPr="00B06277" w:rsidRDefault="0070416F" w:rsidP="0070416F">
      <w:pPr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Заемщика по кредитному договору или договору финансового лизинга на приобретение ________________________________________________________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   </w:t>
      </w:r>
      <w:r w:rsidRPr="00B06277">
        <w:rPr>
          <w:color w:val="000000"/>
          <w:szCs w:val="28"/>
        </w:rPr>
        <w:t xml:space="preserve">(наименование </w:t>
      </w:r>
      <w:r w:rsidRPr="00B06277">
        <w:rPr>
          <w:szCs w:val="28"/>
        </w:rPr>
        <w:t>отечественной обработанной высокотехнологичных товаров и услуг)</w:t>
      </w:r>
      <w:r w:rsidRPr="00B06277">
        <w:rPr>
          <w:color w:val="000000"/>
          <w:szCs w:val="28"/>
        </w:rPr>
        <w:t xml:space="preserve"> </w:t>
      </w:r>
    </w:p>
    <w:p w:rsidR="0070416F" w:rsidRPr="00B06277" w:rsidRDefault="0070416F" w:rsidP="0070416F">
      <w:pPr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№ _</w:t>
      </w:r>
      <w:r w:rsidR="00906CE9" w:rsidRPr="00B06277">
        <w:rPr>
          <w:color w:val="000000"/>
          <w:sz w:val="28"/>
          <w:szCs w:val="28"/>
        </w:rPr>
        <w:t>___ от «___» ___________ 20__ года</w:t>
      </w:r>
      <w:r w:rsidRPr="00B06277">
        <w:rPr>
          <w:color w:val="000000"/>
          <w:sz w:val="28"/>
          <w:szCs w:val="28"/>
        </w:rPr>
        <w:t xml:space="preserve"> (далее – кредитный договор/договор финансового л</w:t>
      </w:r>
      <w:r w:rsidR="00906CE9" w:rsidRPr="00B06277">
        <w:rPr>
          <w:color w:val="000000"/>
          <w:sz w:val="28"/>
          <w:szCs w:val="28"/>
        </w:rPr>
        <w:t>изинга), за счет полученных от ф</w:t>
      </w:r>
      <w:r w:rsidRPr="00B06277">
        <w:rPr>
          <w:color w:val="000000"/>
          <w:sz w:val="28"/>
          <w:szCs w:val="28"/>
        </w:rPr>
        <w:t>инансового агента денежных сред</w:t>
      </w:r>
      <w:r w:rsidR="00906CE9" w:rsidRPr="00B06277">
        <w:rPr>
          <w:color w:val="000000"/>
          <w:sz w:val="28"/>
          <w:szCs w:val="28"/>
        </w:rPr>
        <w:t>ств в соответствии с настоящим д</w:t>
      </w:r>
      <w:r w:rsidRPr="00B06277">
        <w:rPr>
          <w:color w:val="000000"/>
          <w:sz w:val="28"/>
          <w:szCs w:val="28"/>
        </w:rPr>
        <w:t>оговором.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sz w:val="28"/>
          <w:szCs w:val="28"/>
        </w:rPr>
        <w:t>4. Субсидирование производится за счет средств республиканского бюджета в соответствии с </w:t>
      </w:r>
      <w:hyperlink r:id="rId8" w:tooltip="Правила субсидирования части ставки вознаграждения в рамках национального проекта по развитию предпринимательства на 2021 – 2025 годы (утверждены постановлением Правительства Республики Казахстан от 31 декабря 2019 года № 1060) (с изменениями и дополнениями по" w:history="1">
        <w:r w:rsidR="00906CE9" w:rsidRPr="00B06277">
          <w:rPr>
            <w:color w:val="000000"/>
            <w:sz w:val="28"/>
            <w:szCs w:val="28"/>
          </w:rPr>
          <w:t>п</w:t>
        </w:r>
        <w:r w:rsidRPr="00B06277">
          <w:rPr>
            <w:color w:val="000000"/>
            <w:sz w:val="28"/>
            <w:szCs w:val="28"/>
          </w:rPr>
          <w:t>равилами</w:t>
        </w:r>
      </w:hyperlink>
      <w:r w:rsidRPr="00B06277">
        <w:rPr>
          <w:color w:val="000000"/>
          <w:sz w:val="28"/>
          <w:szCs w:val="28"/>
        </w:rPr>
        <w:t>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color w:val="000000"/>
          <w:sz w:val="28"/>
          <w:szCs w:val="28"/>
        </w:rPr>
        <w:t>5. Кредитор</w:t>
      </w:r>
      <w:r w:rsidR="00906CE9" w:rsidRPr="00B06277">
        <w:rPr>
          <w:sz w:val="28"/>
          <w:szCs w:val="28"/>
        </w:rPr>
        <w:t>/л</w:t>
      </w:r>
      <w:r w:rsidRPr="00B06277">
        <w:rPr>
          <w:sz w:val="28"/>
          <w:szCs w:val="28"/>
        </w:rPr>
        <w:t>изинговая компан</w:t>
      </w:r>
      <w:r w:rsidR="00906CE9" w:rsidRPr="00B06277">
        <w:rPr>
          <w:sz w:val="28"/>
          <w:szCs w:val="28"/>
        </w:rPr>
        <w:t>ия после заключения настоящего д</w:t>
      </w:r>
      <w:r w:rsidRPr="00B06277">
        <w:rPr>
          <w:sz w:val="28"/>
          <w:szCs w:val="28"/>
        </w:rPr>
        <w:t>оговора предоставляет финансовому агенту кредитный договор/договор финансового лизинга с приложением гр</w:t>
      </w:r>
      <w:r w:rsidR="00906CE9" w:rsidRPr="00B06277">
        <w:rPr>
          <w:sz w:val="28"/>
          <w:szCs w:val="28"/>
        </w:rPr>
        <w:t>афика погашения, заключенный с з</w:t>
      </w:r>
      <w:r w:rsidRPr="00B06277">
        <w:rPr>
          <w:sz w:val="28"/>
          <w:szCs w:val="28"/>
        </w:rPr>
        <w:t>аемщиком (копия заверенная подписью должностного лица и печатью (при наличии) кредитора/лизинговой компании).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6. Субсидированию подлежит часть ставки вознаграждения по кредиту/лизингу в размере __________, при этом часть ставки вознаграждения в размере ________ оплачивает финансовый агент, а остальную часть ставки </w:t>
      </w:r>
      <w:r w:rsidRPr="00B06277">
        <w:rPr>
          <w:sz w:val="28"/>
          <w:szCs w:val="28"/>
        </w:rPr>
        <w:lastRenderedPageBreak/>
        <w:t xml:space="preserve">вознаграждения </w:t>
      </w:r>
      <w:r w:rsidR="00906CE9" w:rsidRPr="00B06277">
        <w:rPr>
          <w:sz w:val="28"/>
          <w:szCs w:val="28"/>
        </w:rPr>
        <w:t>в размере _________ оплачивает заемщик/л</w:t>
      </w:r>
      <w:r w:rsidRPr="00B06277">
        <w:rPr>
          <w:sz w:val="28"/>
          <w:szCs w:val="28"/>
        </w:rPr>
        <w:t>изингополучатель, в соответствии с графиком погашени</w:t>
      </w:r>
      <w:r w:rsidR="00906CE9" w:rsidRPr="00B06277">
        <w:rPr>
          <w:sz w:val="28"/>
          <w:szCs w:val="28"/>
        </w:rPr>
        <w:t>й к настоящему д</w:t>
      </w:r>
      <w:r w:rsidRPr="00B06277">
        <w:rPr>
          <w:sz w:val="28"/>
          <w:szCs w:val="28"/>
        </w:rPr>
        <w:t>оговору по форме согласно </w:t>
      </w:r>
      <w:hyperlink r:id="rId9" w:anchor="sub_id=21" w:tooltip="Приказ Министра национальной экономики Республики Казахстан от 29 января 2020 года № 5 " w:history="1">
        <w:r w:rsidRPr="00B06277">
          <w:rPr>
            <w:sz w:val="28"/>
            <w:szCs w:val="28"/>
          </w:rPr>
          <w:t>приложению</w:t>
        </w:r>
      </w:hyperlink>
      <w:r w:rsidR="00906CE9" w:rsidRPr="00B06277">
        <w:rPr>
          <w:sz w:val="28"/>
          <w:szCs w:val="28"/>
        </w:rPr>
        <w:t> к настоящему д</w:t>
      </w:r>
      <w:r w:rsidRPr="00B06277">
        <w:rPr>
          <w:sz w:val="28"/>
          <w:szCs w:val="28"/>
        </w:rPr>
        <w:t xml:space="preserve">оговору (далее </w:t>
      </w:r>
      <w:r w:rsidR="00906CE9" w:rsidRPr="00B06277">
        <w:rPr>
          <w:sz w:val="28"/>
          <w:szCs w:val="28"/>
        </w:rPr>
        <w:t>–</w:t>
      </w:r>
      <w:r w:rsidR="008260D3" w:rsidRPr="00B06277">
        <w:rPr>
          <w:sz w:val="28"/>
          <w:szCs w:val="28"/>
        </w:rPr>
        <w:t xml:space="preserve"> </w:t>
      </w:r>
      <w:r w:rsidR="008260D3" w:rsidRPr="00B06277">
        <w:rPr>
          <w:sz w:val="28"/>
          <w:szCs w:val="28"/>
          <w:lang w:val="kk-KZ"/>
        </w:rPr>
        <w:t>п</w:t>
      </w:r>
      <w:r w:rsidRPr="00B06277">
        <w:rPr>
          <w:sz w:val="28"/>
          <w:szCs w:val="28"/>
        </w:rPr>
        <w:t>риложение).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7. Перечисление средств, предусмотренных для субсидирования, осуществляется финансовым агентом на свой счет в национальной валюте, открытый у кредитора/ в банке-платежном агенте, на финансовый год в соответствии с г</w:t>
      </w:r>
      <w:r w:rsidR="002A64B2" w:rsidRPr="00B06277">
        <w:rPr>
          <w:sz w:val="28"/>
          <w:szCs w:val="28"/>
        </w:rPr>
        <w:t>рафиком погашений к настоящему д</w:t>
      </w:r>
      <w:r w:rsidRPr="00B06277">
        <w:rPr>
          <w:sz w:val="28"/>
          <w:szCs w:val="28"/>
        </w:rPr>
        <w:t>оговору субсидирования по форме согласно </w:t>
      </w:r>
      <w:hyperlink r:id="rId10" w:anchor="sub_id=21" w:tooltip="Приказ Министра национальной экономики Республики Казахстан от 29 января 2020 года № 5 " w:history="1">
        <w:r w:rsidR="002A64B2" w:rsidRPr="00B06277">
          <w:rPr>
            <w:sz w:val="28"/>
            <w:szCs w:val="28"/>
          </w:rPr>
          <w:t>п</w:t>
        </w:r>
        <w:r w:rsidRPr="00B06277">
          <w:rPr>
            <w:sz w:val="28"/>
            <w:szCs w:val="28"/>
          </w:rPr>
          <w:t>риложению</w:t>
        </w:r>
      </w:hyperlink>
      <w:r w:rsidRPr="00B06277">
        <w:rPr>
          <w:sz w:val="28"/>
          <w:szCs w:val="28"/>
        </w:rPr>
        <w:t>.</w:t>
      </w:r>
    </w:p>
    <w:p w:rsidR="0070416F" w:rsidRPr="00B06277" w:rsidRDefault="0070416F" w:rsidP="0070416F">
      <w:pPr>
        <w:tabs>
          <w:tab w:val="left" w:pos="1276"/>
          <w:tab w:val="left" w:pos="1560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B06277">
        <w:rPr>
          <w:rFonts w:eastAsia="Calibri"/>
          <w:sz w:val="28"/>
          <w:szCs w:val="28"/>
        </w:rPr>
        <w:t xml:space="preserve">Перечисление средств, предусмотренных для субсидирования, при </w:t>
      </w:r>
      <w:r w:rsidRPr="00B06277">
        <w:rPr>
          <w:rFonts w:eastAsia="Calibri"/>
          <w:sz w:val="28"/>
          <w:szCs w:val="28"/>
          <w:lang w:val="kk-KZ"/>
        </w:rPr>
        <w:t>наступлении</w:t>
      </w:r>
      <w:r w:rsidRPr="00B06277">
        <w:rPr>
          <w:rFonts w:eastAsia="Calibri"/>
          <w:sz w:val="28"/>
          <w:szCs w:val="28"/>
        </w:rPr>
        <w:t xml:space="preserve"> одного или нескольких случаев ухудшения финансового состояния кредитора: </w:t>
      </w:r>
    </w:p>
    <w:p w:rsidR="0070416F" w:rsidRPr="00B06277" w:rsidRDefault="0070416F" w:rsidP="0070416F">
      <w:pPr>
        <w:pStyle w:val="ab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77">
        <w:rPr>
          <w:rFonts w:ascii="Times New Roman" w:eastAsia="Calibri" w:hAnsi="Times New Roman" w:cs="Times New Roman"/>
          <w:sz w:val="28"/>
          <w:szCs w:val="28"/>
        </w:rPr>
        <w:t xml:space="preserve">при снижении кредитного рейтинга ниже уровня «В» по шкале международных рейтинговых агентств </w:t>
      </w:r>
      <w:r w:rsidRPr="00B06277">
        <w:rPr>
          <w:rFonts w:ascii="Times New Roman" w:hAnsi="Times New Roman" w:cs="Times New Roman"/>
          <w:sz w:val="28"/>
          <w:szCs w:val="28"/>
        </w:rPr>
        <w:t>Standard</w:t>
      </w:r>
      <w:r w:rsidRPr="00B062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0627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B06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277">
        <w:rPr>
          <w:rFonts w:ascii="Times New Roman" w:hAnsi="Times New Roman" w:cs="Times New Roman"/>
          <w:sz w:val="28"/>
          <w:szCs w:val="28"/>
        </w:rPr>
        <w:t>Poors</w:t>
      </w:r>
      <w:r w:rsidRPr="00B06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6277">
        <w:rPr>
          <w:rFonts w:ascii="Times New Roman" w:eastAsia="Calibri" w:hAnsi="Times New Roman" w:cs="Times New Roman"/>
          <w:sz w:val="28"/>
          <w:szCs w:val="28"/>
          <w:lang w:val="kk-KZ"/>
        </w:rPr>
        <w:t>(Стандарт энд Пурс</w:t>
      </w:r>
      <w:r w:rsidRPr="00B06277">
        <w:rPr>
          <w:rFonts w:ascii="Times New Roman" w:hAnsi="Times New Roman" w:cs="Times New Roman"/>
          <w:sz w:val="28"/>
          <w:szCs w:val="28"/>
        </w:rPr>
        <w:t>)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 xml:space="preserve"> или </w:t>
      </w:r>
      <w:r w:rsidRPr="00B06277">
        <w:rPr>
          <w:rFonts w:ascii="Times New Roman" w:hAnsi="Times New Roman" w:cs="Times New Roman"/>
          <w:sz w:val="28"/>
          <w:szCs w:val="28"/>
        </w:rPr>
        <w:t>рейтингов аналогичного уровня, присвоенных одним из следующих рейтинговых агентств: Moody's Investors Service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 xml:space="preserve"> (Моудис Инвесторс Сервис),</w:t>
      </w:r>
      <w:r w:rsidRPr="00B06277">
        <w:rPr>
          <w:rFonts w:ascii="Times New Roman" w:hAnsi="Times New Roman" w:cs="Times New Roman"/>
          <w:sz w:val="28"/>
          <w:szCs w:val="28"/>
        </w:rPr>
        <w:t xml:space="preserve"> Fitch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 xml:space="preserve"> (Фитч)</w:t>
      </w:r>
      <w:r w:rsidRPr="00B06277">
        <w:rPr>
          <w:rFonts w:ascii="Times New Roman" w:hAnsi="Times New Roman" w:cs="Times New Roman"/>
          <w:sz w:val="28"/>
          <w:szCs w:val="28"/>
        </w:rPr>
        <w:t>;</w:t>
      </w:r>
    </w:p>
    <w:p w:rsidR="0070416F" w:rsidRPr="00B06277" w:rsidRDefault="0070416F" w:rsidP="0070416F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6277">
        <w:rPr>
          <w:rFonts w:ascii="Times New Roman" w:eastAsia="Calibri" w:hAnsi="Times New Roman" w:cs="Times New Roman"/>
          <w:sz w:val="28"/>
          <w:szCs w:val="28"/>
        </w:rPr>
        <w:t>при снижении значения коэффициента К4 ниже уровня 0,4;</w:t>
      </w:r>
      <w:r w:rsidRPr="00B062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0416F" w:rsidRPr="00B06277" w:rsidRDefault="0070416F" w:rsidP="0070416F">
      <w:pPr>
        <w:pStyle w:val="ab"/>
        <w:numPr>
          <w:ilvl w:val="0"/>
          <w:numId w:val="3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277">
        <w:rPr>
          <w:rFonts w:ascii="Times New Roman" w:eastAsia="Calibri" w:hAnsi="Times New Roman" w:cs="Times New Roman"/>
          <w:sz w:val="28"/>
          <w:szCs w:val="28"/>
        </w:rPr>
        <w:t>при нарушении пруденциальных нормативов в течение 2 (дв</w:t>
      </w:r>
      <w:r w:rsidRPr="00B06277">
        <w:rPr>
          <w:rFonts w:ascii="Times New Roman" w:hAnsi="Times New Roman" w:cs="Times New Roman"/>
          <w:sz w:val="28"/>
          <w:szCs w:val="28"/>
        </w:rPr>
        <w:t>ух</w:t>
      </w:r>
      <w:r w:rsidRPr="00B06277">
        <w:rPr>
          <w:rFonts w:ascii="Times New Roman" w:eastAsia="Calibri" w:hAnsi="Times New Roman" w:cs="Times New Roman"/>
          <w:sz w:val="28"/>
          <w:szCs w:val="28"/>
        </w:rPr>
        <w:t>) последовательных месяцев,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rFonts w:eastAsia="Calibri"/>
          <w:sz w:val="28"/>
          <w:szCs w:val="28"/>
        </w:rPr>
        <w:t>осуществляется финансовым агентом на основании уведомления кредитора о</w:t>
      </w:r>
      <w:r w:rsidRPr="00B06277" w:rsidDel="001E3189">
        <w:rPr>
          <w:rFonts w:eastAsia="Calibri"/>
          <w:sz w:val="28"/>
          <w:szCs w:val="28"/>
        </w:rPr>
        <w:t xml:space="preserve"> </w:t>
      </w:r>
      <w:r w:rsidRPr="00B06277">
        <w:rPr>
          <w:rFonts w:eastAsia="Calibri"/>
          <w:sz w:val="28"/>
          <w:szCs w:val="28"/>
        </w:rPr>
        <w:t xml:space="preserve">факте проведения заемщиком полной выплаты по кредиту (основной долг, субсидируемая и не субсидируемая часть вознаграждения) либо платежами, покрывающими предстоящие обязательства заемщика по субсидируемой части вознаграждения на краткосрочный период, исходя из </w:t>
      </w:r>
      <w:r w:rsidRPr="00B06277">
        <w:rPr>
          <w:sz w:val="28"/>
          <w:szCs w:val="28"/>
        </w:rPr>
        <w:t>графиков субсидирования.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8. </w:t>
      </w:r>
      <w:r w:rsidRPr="00B06277">
        <w:rPr>
          <w:rFonts w:eastAsia="Calibri"/>
          <w:sz w:val="28"/>
          <w:szCs w:val="28"/>
        </w:rPr>
        <w:t xml:space="preserve">В случае исправления у кредитора показателей, указанных выше, перечисление финансовым агентом средств, предусмотренных для субсидирования, осуществляется </w:t>
      </w:r>
      <w:r w:rsidR="00906CE9" w:rsidRPr="00B06277">
        <w:rPr>
          <w:sz w:val="28"/>
          <w:szCs w:val="28"/>
        </w:rPr>
        <w:t>в соответствии с п</w:t>
      </w:r>
      <w:r w:rsidRPr="00B06277">
        <w:rPr>
          <w:sz w:val="28"/>
          <w:szCs w:val="28"/>
        </w:rPr>
        <w:t>равилами.</w:t>
      </w:r>
    </w:p>
    <w:p w:rsidR="0070416F" w:rsidRPr="00B06277" w:rsidRDefault="0070416F" w:rsidP="0070416F">
      <w:pPr>
        <w:ind w:firstLine="567"/>
        <w:jc w:val="both"/>
        <w:rPr>
          <w:rFonts w:eastAsia="Calibri"/>
          <w:sz w:val="28"/>
          <w:szCs w:val="28"/>
        </w:rPr>
      </w:pPr>
      <w:r w:rsidRPr="00B06277">
        <w:rPr>
          <w:sz w:val="28"/>
          <w:szCs w:val="28"/>
        </w:rPr>
        <w:t xml:space="preserve">9. </w:t>
      </w:r>
      <w:r w:rsidRPr="00B06277">
        <w:rPr>
          <w:rFonts w:eastAsia="Calibri"/>
          <w:sz w:val="28"/>
          <w:szCs w:val="28"/>
        </w:rPr>
        <w:t>Начало срока субсидирования: ____________года.</w:t>
      </w:r>
    </w:p>
    <w:p w:rsidR="0070416F" w:rsidRPr="00B06277" w:rsidRDefault="0070416F" w:rsidP="0070416F">
      <w:pPr>
        <w:ind w:firstLine="567"/>
        <w:jc w:val="both"/>
        <w:rPr>
          <w:rFonts w:eastAsia="Calibri"/>
          <w:sz w:val="28"/>
          <w:szCs w:val="28"/>
        </w:rPr>
      </w:pPr>
      <w:r w:rsidRPr="00B06277">
        <w:rPr>
          <w:rFonts w:eastAsia="Calibri"/>
          <w:sz w:val="28"/>
          <w:szCs w:val="28"/>
        </w:rPr>
        <w:t>10. Финансо</w:t>
      </w:r>
      <w:r w:rsidRPr="00B06277">
        <w:rPr>
          <w:rFonts w:eastAsia="Calibri"/>
          <w:sz w:val="28"/>
          <w:szCs w:val="28"/>
          <w:lang w:val="kk-KZ"/>
        </w:rPr>
        <w:t>вый</w:t>
      </w:r>
      <w:r w:rsidRPr="00B06277">
        <w:rPr>
          <w:rFonts w:eastAsia="Calibri"/>
          <w:sz w:val="28"/>
          <w:szCs w:val="28"/>
        </w:rPr>
        <w:t xml:space="preserve"> аге</w:t>
      </w:r>
      <w:r w:rsidR="00906CE9" w:rsidRPr="00B06277">
        <w:rPr>
          <w:rFonts w:eastAsia="Calibri"/>
          <w:sz w:val="28"/>
          <w:szCs w:val="28"/>
        </w:rPr>
        <w:t>нт после подписания настоящего д</w:t>
      </w:r>
      <w:r w:rsidRPr="00B06277">
        <w:rPr>
          <w:rFonts w:eastAsia="Calibri"/>
          <w:sz w:val="28"/>
          <w:szCs w:val="28"/>
        </w:rPr>
        <w:t>оговора выплачивает субсидии.</w:t>
      </w:r>
    </w:p>
    <w:p w:rsidR="0070416F" w:rsidRPr="00B06277" w:rsidRDefault="0070416F" w:rsidP="0070416F">
      <w:pPr>
        <w:ind w:firstLine="567"/>
        <w:jc w:val="both"/>
        <w:rPr>
          <w:rFonts w:eastAsia="Calibri"/>
          <w:sz w:val="28"/>
          <w:szCs w:val="28"/>
        </w:rPr>
      </w:pPr>
      <w:r w:rsidRPr="00B06277">
        <w:rPr>
          <w:rFonts w:eastAsia="Calibri"/>
          <w:sz w:val="28"/>
          <w:szCs w:val="28"/>
        </w:rPr>
        <w:t xml:space="preserve">11. Стороны в рамках настоящего </w:t>
      </w:r>
      <w:r w:rsidR="00906CE9" w:rsidRPr="00B06277">
        <w:rPr>
          <w:rFonts w:eastAsia="Calibri"/>
          <w:sz w:val="28"/>
          <w:szCs w:val="28"/>
        </w:rPr>
        <w:t>д</w:t>
      </w:r>
      <w:r w:rsidRPr="00B06277">
        <w:rPr>
          <w:rFonts w:eastAsia="Calibri"/>
          <w:sz w:val="28"/>
          <w:szCs w:val="28"/>
        </w:rPr>
        <w:t>оговора согласились, что в случае если день платежа приходится на выходной или праздничный день, платеж производится на следующий за ним рабочий день.</w:t>
      </w:r>
    </w:p>
    <w:p w:rsidR="0070416F" w:rsidRPr="00B06277" w:rsidRDefault="0070416F" w:rsidP="0070416F">
      <w:pPr>
        <w:ind w:firstLine="567"/>
        <w:jc w:val="both"/>
        <w:rPr>
          <w:i/>
          <w:sz w:val="28"/>
          <w:szCs w:val="28"/>
        </w:rPr>
      </w:pPr>
    </w:p>
    <w:p w:rsidR="0070416F" w:rsidRPr="00B06277" w:rsidRDefault="0070416F" w:rsidP="0070416F">
      <w:pPr>
        <w:ind w:left="360"/>
        <w:jc w:val="center"/>
        <w:rPr>
          <w:b/>
          <w:color w:val="000000"/>
          <w:sz w:val="28"/>
          <w:szCs w:val="28"/>
        </w:rPr>
      </w:pPr>
      <w:bookmarkStart w:id="4" w:name="z12"/>
      <w:bookmarkEnd w:id="3"/>
      <w:r w:rsidRPr="00B06277">
        <w:rPr>
          <w:b/>
          <w:color w:val="000000"/>
          <w:sz w:val="28"/>
          <w:szCs w:val="28"/>
        </w:rPr>
        <w:t>3. Права и обязательства сторон</w:t>
      </w:r>
    </w:p>
    <w:p w:rsidR="00906CE9" w:rsidRPr="00B06277" w:rsidRDefault="00906CE9" w:rsidP="0070416F">
      <w:pPr>
        <w:ind w:left="360"/>
        <w:jc w:val="center"/>
        <w:rPr>
          <w:b/>
          <w:color w:val="000000"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bookmarkStart w:id="5" w:name="z13"/>
      <w:bookmarkEnd w:id="4"/>
      <w:r w:rsidRPr="00B06277">
        <w:rPr>
          <w:color w:val="000000"/>
          <w:sz w:val="28"/>
          <w:szCs w:val="28"/>
        </w:rPr>
        <w:t>12. Финансовый агент обязуется осуществлять субсидирование в соответствии с Правилами.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Обмен сторонами документов может осуществляться в электронном формате по выделенному защищенному каналу связи (либо в ином порядке электронного д</w:t>
      </w:r>
      <w:r w:rsidR="00906CE9" w:rsidRPr="00B06277">
        <w:rPr>
          <w:sz w:val="28"/>
          <w:szCs w:val="28"/>
        </w:rPr>
        <w:t>окументооборота, установленном финансовым агентом и к</w:t>
      </w:r>
      <w:r w:rsidRPr="00B06277">
        <w:rPr>
          <w:sz w:val="28"/>
          <w:szCs w:val="28"/>
        </w:rPr>
        <w:t>редитором).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sz w:val="28"/>
          <w:szCs w:val="28"/>
        </w:rPr>
        <w:t xml:space="preserve">13. </w:t>
      </w:r>
      <w:r w:rsidRPr="00B06277">
        <w:rPr>
          <w:color w:val="000000"/>
          <w:sz w:val="28"/>
          <w:szCs w:val="28"/>
        </w:rPr>
        <w:t>Финансовый агент вправе: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1) с предварительным письменным уведомлением кредитора/лизинговой компании осуществлять</w:t>
      </w:r>
      <w:r w:rsidRPr="00B06277">
        <w:rPr>
          <w:color w:val="000000"/>
          <w:sz w:val="28"/>
          <w:szCs w:val="28"/>
          <w:shd w:val="clear" w:color="auto" w:fill="FFFFFF"/>
        </w:rPr>
        <w:t xml:space="preserve"> </w:t>
      </w:r>
      <w:r w:rsidRPr="00B06277">
        <w:rPr>
          <w:color w:val="000000"/>
          <w:sz w:val="28"/>
          <w:szCs w:val="28"/>
        </w:rPr>
        <w:t xml:space="preserve">мониторинг соответствия условиям субсидирования </w:t>
      </w:r>
      <w:r w:rsidRPr="00B06277">
        <w:rPr>
          <w:color w:val="000000"/>
          <w:sz w:val="28"/>
          <w:szCs w:val="28"/>
        </w:rPr>
        <w:lastRenderedPageBreak/>
        <w:t>ставки вознаграждения, мониторинг целевого использования средств в рамках прав, предусмотренных в кредитном договоре/договоре финансового лизинга между кре</w:t>
      </w:r>
      <w:r w:rsidR="00906CE9" w:rsidRPr="00B06277">
        <w:rPr>
          <w:color w:val="000000"/>
          <w:sz w:val="28"/>
          <w:szCs w:val="28"/>
        </w:rPr>
        <w:t>дитором/лизинговой компанией и з</w:t>
      </w:r>
      <w:r w:rsidRPr="00B06277">
        <w:rPr>
          <w:color w:val="000000"/>
          <w:sz w:val="28"/>
          <w:szCs w:val="28"/>
        </w:rPr>
        <w:t>аемщиком на основа</w:t>
      </w:r>
      <w:r w:rsidR="00906CE9" w:rsidRPr="00B06277">
        <w:rPr>
          <w:color w:val="000000"/>
          <w:sz w:val="28"/>
          <w:szCs w:val="28"/>
        </w:rPr>
        <w:t>нии документов, представляемых к</w:t>
      </w:r>
      <w:r w:rsidRPr="00B06277">
        <w:rPr>
          <w:color w:val="000000"/>
          <w:sz w:val="28"/>
          <w:szCs w:val="28"/>
        </w:rPr>
        <w:t>редитором не реже одного раза в год;</w:t>
      </w:r>
    </w:p>
    <w:p w:rsidR="0070416F" w:rsidRPr="00B06277" w:rsidRDefault="00906CE9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2) запрашивать и получать от кредитора и э</w:t>
      </w:r>
      <w:r w:rsidR="0070416F" w:rsidRPr="00B06277">
        <w:rPr>
          <w:color w:val="000000"/>
          <w:sz w:val="28"/>
          <w:szCs w:val="28"/>
        </w:rPr>
        <w:t xml:space="preserve">кспортера документы и информацию, </w:t>
      </w:r>
      <w:r w:rsidR="0070416F" w:rsidRPr="00B06277">
        <w:rPr>
          <w:sz w:val="28"/>
          <w:szCs w:val="28"/>
        </w:rPr>
        <w:t>относящиеся к предмету мониторинга, в соответствии с условиями договора с</w:t>
      </w:r>
      <w:r w:rsidRPr="00B06277">
        <w:rPr>
          <w:sz w:val="28"/>
          <w:szCs w:val="28"/>
        </w:rPr>
        <w:t>убсидирования: документация от к</w:t>
      </w:r>
      <w:r w:rsidR="0070416F" w:rsidRPr="00B06277">
        <w:rPr>
          <w:sz w:val="28"/>
          <w:szCs w:val="28"/>
        </w:rPr>
        <w:t>редитора, подтверждающая целевое использование средств (поставку и оплату товара/ получение услуги: договоры/контракты, счета-фактуры, накладные и/или грузовые таможенные декларации, и/или акты приема-передачи и др</w:t>
      </w:r>
      <w:r w:rsidRPr="00B06277">
        <w:rPr>
          <w:sz w:val="28"/>
          <w:szCs w:val="28"/>
        </w:rPr>
        <w:t>угие документы), информация от э</w:t>
      </w:r>
      <w:r w:rsidR="0070416F" w:rsidRPr="00B06277">
        <w:rPr>
          <w:sz w:val="28"/>
          <w:szCs w:val="28"/>
        </w:rPr>
        <w:t xml:space="preserve">кспортера об экспортной выручки, оплате налоговых сборов, количеству рабочих мест, объему выпущенной продукции/товаров посредством налоговых деклараций либо данная информация запрашивается финансовым агентом через </w:t>
      </w:r>
      <w:r w:rsidR="0070416F" w:rsidRPr="00B06277">
        <w:rPr>
          <w:sz w:val="28"/>
          <w:szCs w:val="28"/>
          <w:lang w:val="kk-KZ"/>
        </w:rPr>
        <w:t xml:space="preserve">орган </w:t>
      </w:r>
      <w:r w:rsidR="0070416F" w:rsidRPr="00B06277">
        <w:rPr>
          <w:sz w:val="28"/>
          <w:szCs w:val="28"/>
        </w:rPr>
        <w:t>государственных доходов на ежегодной основе;</w:t>
      </w:r>
      <w:r w:rsidR="0070416F" w:rsidRPr="00B06277">
        <w:rPr>
          <w:color w:val="000000"/>
          <w:sz w:val="28"/>
          <w:szCs w:val="28"/>
        </w:rPr>
        <w:t xml:space="preserve"> 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3) осуществлять контроль за соблюдением сроков исполнения обязательств по кредитному договору/договору финансового лизинга, и требовать их своевременного исполнения;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4) прекратить субсидирование на основании выявления следующих фактов: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нецелевого</w:t>
      </w:r>
      <w:r w:rsidR="006B7244" w:rsidRPr="00B06277">
        <w:rPr>
          <w:color w:val="000000"/>
          <w:sz w:val="28"/>
          <w:szCs w:val="28"/>
        </w:rPr>
        <w:t xml:space="preserve"> использования заемных средств заемщиком или кредитором/л</w:t>
      </w:r>
      <w:r w:rsidRPr="00B06277">
        <w:rPr>
          <w:color w:val="000000"/>
          <w:sz w:val="28"/>
          <w:szCs w:val="28"/>
        </w:rPr>
        <w:t>изинговой компанией</w:t>
      </w:r>
      <w:r w:rsidR="00931701" w:rsidRPr="00B06277">
        <w:rPr>
          <w:color w:val="000000"/>
          <w:sz w:val="28"/>
          <w:szCs w:val="28"/>
        </w:rPr>
        <w:t xml:space="preserve"> </w:t>
      </w:r>
      <w:r w:rsidR="00931701" w:rsidRPr="00B06277">
        <w:rPr>
          <w:rStyle w:val="s0"/>
          <w:sz w:val="28"/>
          <w:szCs w:val="28"/>
        </w:rPr>
        <w:t>(отсутствие факта оплаты и поставки товара/получения услуги)</w:t>
      </w:r>
      <w:r w:rsidRPr="00B06277">
        <w:rPr>
          <w:color w:val="000000"/>
          <w:sz w:val="28"/>
          <w:szCs w:val="28"/>
        </w:rPr>
        <w:t>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неполучения з</w:t>
      </w:r>
      <w:r w:rsidR="0070416F" w:rsidRPr="00B06277">
        <w:rPr>
          <w:color w:val="000000"/>
          <w:sz w:val="28"/>
          <w:szCs w:val="28"/>
        </w:rPr>
        <w:t>аемщиком предмета лизинга по договору финансового лизинга, по которому осуществляется субсидирование;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неисполнения з</w:t>
      </w:r>
      <w:r w:rsidR="0070416F" w:rsidRPr="00B06277">
        <w:rPr>
          <w:color w:val="000000"/>
          <w:sz w:val="28"/>
          <w:szCs w:val="28"/>
        </w:rPr>
        <w:t>аемщиком в течение 3 (трех) месяцев подряд обязате</w:t>
      </w:r>
      <w:r w:rsidRPr="00B06277">
        <w:rPr>
          <w:color w:val="000000"/>
          <w:sz w:val="28"/>
          <w:szCs w:val="28"/>
        </w:rPr>
        <w:t>льств по оплате платежей перед к</w:t>
      </w:r>
      <w:r w:rsidR="0070416F" w:rsidRPr="00B06277">
        <w:rPr>
          <w:color w:val="000000"/>
          <w:sz w:val="28"/>
          <w:szCs w:val="28"/>
        </w:rPr>
        <w:t>редитором согласно графику платежей к кредитному договору;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неисполнения з</w:t>
      </w:r>
      <w:r w:rsidR="0070416F" w:rsidRPr="00B06277">
        <w:rPr>
          <w:color w:val="000000"/>
          <w:sz w:val="28"/>
          <w:szCs w:val="28"/>
        </w:rPr>
        <w:t xml:space="preserve">аемщиком 2 (двух) и более раз подряд обязательств по внесению лизинговых платежей </w:t>
      </w:r>
      <w:r w:rsidRPr="00B06277">
        <w:rPr>
          <w:color w:val="000000"/>
          <w:sz w:val="28"/>
          <w:szCs w:val="28"/>
        </w:rPr>
        <w:t>перед л</w:t>
      </w:r>
      <w:r w:rsidR="0070416F" w:rsidRPr="00B06277">
        <w:rPr>
          <w:color w:val="000000"/>
          <w:sz w:val="28"/>
          <w:szCs w:val="28"/>
        </w:rPr>
        <w:t>изинговой компанией согласно графику погашения платежей к договору финансового лизинга;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ареста денег на счетах з</w:t>
      </w:r>
      <w:r w:rsidR="0070416F" w:rsidRPr="00B06277">
        <w:rPr>
          <w:color w:val="000000"/>
          <w:sz w:val="28"/>
          <w:szCs w:val="28"/>
        </w:rPr>
        <w:t xml:space="preserve">аемщика </w:t>
      </w:r>
      <w:r w:rsidR="00326F82" w:rsidRPr="00B06277">
        <w:rPr>
          <w:color w:val="000000"/>
          <w:sz w:val="28"/>
          <w:szCs w:val="28"/>
        </w:rPr>
        <w:t xml:space="preserve">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 </w:t>
      </w:r>
      <w:r w:rsidR="0070416F" w:rsidRPr="00B06277">
        <w:rPr>
          <w:color w:val="000000"/>
          <w:sz w:val="28"/>
          <w:szCs w:val="28"/>
        </w:rPr>
        <w:t>и/или приостановлен</w:t>
      </w:r>
      <w:r w:rsidRPr="00B06277">
        <w:rPr>
          <w:color w:val="000000"/>
          <w:sz w:val="28"/>
          <w:szCs w:val="28"/>
        </w:rPr>
        <w:t>ия расходных операций по счету з</w:t>
      </w:r>
      <w:r w:rsidR="0070416F" w:rsidRPr="00B06277">
        <w:rPr>
          <w:color w:val="000000"/>
          <w:sz w:val="28"/>
          <w:szCs w:val="28"/>
        </w:rPr>
        <w:t>аемщика;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и</w:t>
      </w:r>
      <w:r w:rsidR="006B7244" w:rsidRPr="00B06277">
        <w:rPr>
          <w:color w:val="000000"/>
          <w:sz w:val="28"/>
          <w:szCs w:val="28"/>
        </w:rPr>
        <w:t>стребования предмета лизинга у з</w:t>
      </w:r>
      <w:r w:rsidRPr="00B06277">
        <w:rPr>
          <w:color w:val="000000"/>
          <w:sz w:val="28"/>
          <w:szCs w:val="28"/>
        </w:rPr>
        <w:t>аемщика в случаях, предусмотренных законодательством Республики Казахстан;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sz w:val="28"/>
          <w:szCs w:val="28"/>
        </w:rPr>
        <w:t>несоответствия проекта и/или заемщика условиям п</w:t>
      </w:r>
      <w:r w:rsidR="0070416F" w:rsidRPr="00B06277">
        <w:rPr>
          <w:sz w:val="28"/>
          <w:szCs w:val="28"/>
        </w:rPr>
        <w:t>равил;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5) использовать информацию о заемщике, полученную от кредитора/л</w:t>
      </w:r>
      <w:r w:rsidR="0070416F" w:rsidRPr="00B06277">
        <w:rPr>
          <w:color w:val="000000"/>
          <w:sz w:val="28"/>
          <w:szCs w:val="28"/>
        </w:rPr>
        <w:t xml:space="preserve">изинговой компании </w:t>
      </w:r>
      <w:r w:rsidRPr="00B06277">
        <w:rPr>
          <w:color w:val="000000"/>
          <w:sz w:val="28"/>
          <w:szCs w:val="28"/>
        </w:rPr>
        <w:t>в рамках исполнения настоящего д</w:t>
      </w:r>
      <w:r w:rsidR="0070416F" w:rsidRPr="00B06277">
        <w:rPr>
          <w:color w:val="000000"/>
          <w:sz w:val="28"/>
          <w:szCs w:val="28"/>
        </w:rPr>
        <w:t>оговора, при проведении рекламной кампании, при размещении информации на официальном сайте финансового агента, а также передавать ее третьим лицам;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При предоставлении </w:t>
      </w:r>
      <w:r w:rsidR="006B7244" w:rsidRPr="00B06277">
        <w:rPr>
          <w:color w:val="000000"/>
          <w:sz w:val="28"/>
          <w:szCs w:val="28"/>
        </w:rPr>
        <w:t>кредитором/л</w:t>
      </w:r>
      <w:r w:rsidRPr="00B06277">
        <w:rPr>
          <w:color w:val="000000"/>
          <w:sz w:val="28"/>
          <w:szCs w:val="28"/>
        </w:rPr>
        <w:t>изинговой компанией</w:t>
      </w:r>
      <w:r w:rsidRPr="00B06277">
        <w:rPr>
          <w:sz w:val="28"/>
          <w:szCs w:val="28"/>
        </w:rPr>
        <w:t xml:space="preserve"> отсрочки по погашению платежей по </w:t>
      </w:r>
      <w:r w:rsidRPr="00B06277">
        <w:rPr>
          <w:color w:val="000000"/>
          <w:sz w:val="28"/>
          <w:szCs w:val="28"/>
        </w:rPr>
        <w:t>кредитному договору/договору финансового лизинга</w:t>
      </w:r>
      <w:r w:rsidRPr="00B06277">
        <w:rPr>
          <w:sz w:val="28"/>
          <w:szCs w:val="28"/>
        </w:rPr>
        <w:t xml:space="preserve"> срок субсидирования продлевается с согласия финансового агента, но не более 15 (пятнадцати) лет с </w:t>
      </w:r>
      <w:r w:rsidRPr="00B06277">
        <w:rPr>
          <w:rFonts w:eastAsia="Calibri"/>
          <w:sz w:val="28"/>
          <w:szCs w:val="28"/>
        </w:rPr>
        <w:t>даты начала действия</w:t>
      </w:r>
      <w:r w:rsidRPr="00B06277">
        <w:rPr>
          <w:sz w:val="28"/>
          <w:szCs w:val="28"/>
        </w:rPr>
        <w:t xml:space="preserve"> субсидирования. Субсидирование </w:t>
      </w:r>
      <w:r w:rsidRPr="00B06277">
        <w:rPr>
          <w:sz w:val="28"/>
          <w:szCs w:val="28"/>
        </w:rPr>
        <w:lastRenderedPageBreak/>
        <w:t xml:space="preserve">прекращается в случае полного или досрочного исполнения </w:t>
      </w:r>
      <w:r w:rsidRPr="00B06277">
        <w:rPr>
          <w:color w:val="000000"/>
          <w:sz w:val="28"/>
          <w:szCs w:val="28"/>
        </w:rPr>
        <w:t>кредитного договора/договора финансового лизинга</w:t>
      </w:r>
      <w:r w:rsidRPr="00B06277">
        <w:rPr>
          <w:sz w:val="28"/>
          <w:szCs w:val="28"/>
        </w:rPr>
        <w:t>;</w:t>
      </w:r>
    </w:p>
    <w:p w:rsidR="0070416F" w:rsidRPr="00B06277" w:rsidRDefault="006B7244" w:rsidP="0070416F">
      <w:pPr>
        <w:ind w:firstLine="567"/>
        <w:jc w:val="both"/>
        <w:rPr>
          <w:rFonts w:eastAsia="Calibri"/>
          <w:sz w:val="28"/>
          <w:szCs w:val="28"/>
        </w:rPr>
      </w:pPr>
      <w:r w:rsidRPr="00B06277">
        <w:rPr>
          <w:rFonts w:eastAsia="Calibri"/>
          <w:sz w:val="28"/>
          <w:szCs w:val="28"/>
        </w:rPr>
        <w:t>6) не перечислять субсидии кредитору/л</w:t>
      </w:r>
      <w:r w:rsidR="0070416F" w:rsidRPr="00B06277">
        <w:rPr>
          <w:rFonts w:eastAsia="Calibri"/>
          <w:sz w:val="28"/>
          <w:szCs w:val="28"/>
        </w:rPr>
        <w:t>изинговой компании до получения необходимых средств от соответствующего уполномоченного органа;</w:t>
      </w:r>
    </w:p>
    <w:p w:rsidR="0070416F" w:rsidRPr="00B06277" w:rsidRDefault="0070416F" w:rsidP="0070416F">
      <w:pPr>
        <w:ind w:firstLine="567"/>
        <w:jc w:val="both"/>
        <w:rPr>
          <w:rFonts w:eastAsia="Calibri"/>
          <w:sz w:val="28"/>
          <w:szCs w:val="28"/>
        </w:rPr>
      </w:pPr>
      <w:r w:rsidRPr="00B06277">
        <w:rPr>
          <w:rFonts w:eastAsia="Calibri"/>
          <w:sz w:val="28"/>
          <w:szCs w:val="28"/>
        </w:rPr>
        <w:t>7) при установлении фактов нецелевого использования кредитных средств и (или) несоответс</w:t>
      </w:r>
      <w:r w:rsidR="006B7244" w:rsidRPr="00B06277">
        <w:rPr>
          <w:rFonts w:eastAsia="Calibri"/>
          <w:sz w:val="28"/>
          <w:szCs w:val="28"/>
        </w:rPr>
        <w:t>твия проекта заемщика условиям п</w:t>
      </w:r>
      <w:r w:rsidRPr="00B06277">
        <w:rPr>
          <w:rFonts w:eastAsia="Calibri"/>
          <w:sz w:val="28"/>
          <w:szCs w:val="28"/>
        </w:rPr>
        <w:t xml:space="preserve">равил, требовать возмещения </w:t>
      </w:r>
      <w:r w:rsidR="006B7244" w:rsidRPr="00B06277">
        <w:rPr>
          <w:rFonts w:eastAsia="Calibri"/>
          <w:sz w:val="28"/>
          <w:szCs w:val="28"/>
        </w:rPr>
        <w:t>полученной в рамках настоящего д</w:t>
      </w:r>
      <w:r w:rsidRPr="00B06277">
        <w:rPr>
          <w:rFonts w:eastAsia="Calibri"/>
          <w:sz w:val="28"/>
          <w:szCs w:val="28"/>
        </w:rPr>
        <w:t>оговора субсидируемой части ставки вознаграждения.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14. Кредитор/</w:t>
      </w:r>
      <w:r w:rsidR="006B7244" w:rsidRPr="00B06277">
        <w:rPr>
          <w:color w:val="000000"/>
          <w:sz w:val="28"/>
          <w:szCs w:val="28"/>
        </w:rPr>
        <w:t>л</w:t>
      </w:r>
      <w:r w:rsidRPr="00B06277">
        <w:rPr>
          <w:color w:val="000000"/>
          <w:sz w:val="28"/>
          <w:szCs w:val="28"/>
        </w:rPr>
        <w:t>изинговая компания обязана: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1)</w:t>
      </w:r>
      <w:r w:rsidRPr="00B06277">
        <w:rPr>
          <w:sz w:val="28"/>
          <w:szCs w:val="28"/>
        </w:rPr>
        <w:t xml:space="preserve"> согласно </w:t>
      </w:r>
      <w:r w:rsidR="006B7244" w:rsidRPr="00B06277">
        <w:rPr>
          <w:color w:val="000000"/>
          <w:sz w:val="28"/>
          <w:szCs w:val="28"/>
        </w:rPr>
        <w:t>графику</w:t>
      </w:r>
      <w:r w:rsidRPr="00B06277">
        <w:rPr>
          <w:color w:val="000000"/>
          <w:sz w:val="28"/>
          <w:szCs w:val="28"/>
        </w:rPr>
        <w:t xml:space="preserve"> договора субсидирования </w:t>
      </w:r>
      <w:r w:rsidRPr="00B06277">
        <w:rPr>
          <w:sz w:val="28"/>
          <w:szCs w:val="28"/>
        </w:rPr>
        <w:t>осуществлять списание с текущего счета финансового агента су</w:t>
      </w:r>
      <w:r w:rsidR="006B7244" w:rsidRPr="00B06277">
        <w:rPr>
          <w:sz w:val="28"/>
          <w:szCs w:val="28"/>
        </w:rPr>
        <w:t>ммы субсидий по проекту з</w:t>
      </w:r>
      <w:r w:rsidRPr="00B06277">
        <w:rPr>
          <w:sz w:val="28"/>
          <w:szCs w:val="28"/>
        </w:rPr>
        <w:t>аемщика на основании соответствующего уведомлени</w:t>
      </w:r>
      <w:r w:rsidR="006B7244" w:rsidRPr="00B06277">
        <w:rPr>
          <w:sz w:val="28"/>
          <w:szCs w:val="28"/>
        </w:rPr>
        <w:t>я финансового агента, при этом кредитор/л</w:t>
      </w:r>
      <w:r w:rsidRPr="00B06277">
        <w:rPr>
          <w:sz w:val="28"/>
          <w:szCs w:val="28"/>
        </w:rPr>
        <w:t>изинговая компания не имеет права списывать субсидии с общих текущих остатков средств на счетах финансового агента. В случае списания сумм субсидий с текущего счета финансового агента для погашения субсидируемой части ставки вознаграждения по истечению 30 (тридцати) календарных дней</w:t>
      </w:r>
      <w:r w:rsidR="006B7244" w:rsidRPr="00B06277">
        <w:rPr>
          <w:sz w:val="28"/>
          <w:szCs w:val="28"/>
        </w:rPr>
        <w:t xml:space="preserve"> со дня фактического погашения з</w:t>
      </w:r>
      <w:r w:rsidRPr="00B06277">
        <w:rPr>
          <w:sz w:val="28"/>
          <w:szCs w:val="28"/>
        </w:rPr>
        <w:t>аемщико</w:t>
      </w:r>
      <w:r w:rsidR="006B7244" w:rsidRPr="00B06277">
        <w:rPr>
          <w:sz w:val="28"/>
          <w:szCs w:val="28"/>
        </w:rPr>
        <w:t>м планового платежа по кредиту/лизинговой сделке, кредитор/л</w:t>
      </w:r>
      <w:r w:rsidRPr="00B06277">
        <w:rPr>
          <w:sz w:val="28"/>
          <w:szCs w:val="28"/>
        </w:rPr>
        <w:t xml:space="preserve">изинговая компания по требованию финансового агента уплачивает финансовому агенту штраф в размере 50 (пятьдесят) </w:t>
      </w:r>
      <w:hyperlink r:id="rId11" w:history="1">
        <w:r w:rsidRPr="00B06277">
          <w:rPr>
            <w:sz w:val="28"/>
            <w:szCs w:val="28"/>
          </w:rPr>
          <w:t>месячных расчетных показателей</w:t>
        </w:r>
      </w:hyperlink>
      <w:r w:rsidRPr="00B06277">
        <w:rPr>
          <w:sz w:val="28"/>
          <w:szCs w:val="28"/>
        </w:rPr>
        <w:t>;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2) уведомлять ф</w:t>
      </w:r>
      <w:r w:rsidR="0070416F" w:rsidRPr="00B06277">
        <w:rPr>
          <w:color w:val="000000"/>
          <w:sz w:val="28"/>
          <w:szCs w:val="28"/>
        </w:rPr>
        <w:t>инансового агента в течение 2 (двух) рабочих дней в слу</w:t>
      </w:r>
      <w:r w:rsidRPr="00B06277">
        <w:rPr>
          <w:color w:val="000000"/>
          <w:sz w:val="28"/>
          <w:szCs w:val="28"/>
        </w:rPr>
        <w:t>чае несвоевременного погашения з</w:t>
      </w:r>
      <w:r w:rsidR="0070416F" w:rsidRPr="00B06277">
        <w:rPr>
          <w:color w:val="000000"/>
          <w:sz w:val="28"/>
          <w:szCs w:val="28"/>
        </w:rPr>
        <w:t>аемщиком платежа по</w:t>
      </w:r>
      <w:r w:rsidR="0070416F" w:rsidRPr="00B06277">
        <w:rPr>
          <w:sz w:val="28"/>
          <w:szCs w:val="28"/>
        </w:rPr>
        <w:t xml:space="preserve"> кредит</w:t>
      </w:r>
      <w:r w:rsidR="0070416F" w:rsidRPr="00B06277">
        <w:rPr>
          <w:sz w:val="28"/>
          <w:szCs w:val="28"/>
          <w:lang w:val="kk-KZ"/>
        </w:rPr>
        <w:t>у/лизинговой сделке</w:t>
      </w:r>
      <w:r w:rsidR="0070416F" w:rsidRPr="00B06277">
        <w:rPr>
          <w:color w:val="000000"/>
          <w:sz w:val="28"/>
          <w:szCs w:val="28"/>
        </w:rPr>
        <w:t>, в том числе несвоевременного погашения несубсидируемой части ставки в</w:t>
      </w:r>
      <w:r w:rsidRPr="00B06277">
        <w:rPr>
          <w:color w:val="000000"/>
          <w:sz w:val="28"/>
          <w:szCs w:val="28"/>
        </w:rPr>
        <w:t>ознаграждения или неисполнения з</w:t>
      </w:r>
      <w:r w:rsidR="0070416F" w:rsidRPr="00B06277">
        <w:rPr>
          <w:color w:val="000000"/>
          <w:sz w:val="28"/>
          <w:szCs w:val="28"/>
        </w:rPr>
        <w:t xml:space="preserve">аемщиком в течение 3 (трех) месяцев подряд (по договору финансового лизинга </w:t>
      </w:r>
      <w:r w:rsidRPr="00B06277">
        <w:rPr>
          <w:color w:val="000000"/>
          <w:sz w:val="28"/>
          <w:szCs w:val="28"/>
        </w:rPr>
        <w:t>–</w:t>
      </w:r>
      <w:r w:rsidR="0070416F" w:rsidRPr="00B06277">
        <w:rPr>
          <w:color w:val="000000"/>
          <w:sz w:val="28"/>
          <w:szCs w:val="28"/>
        </w:rPr>
        <w:t xml:space="preserve"> 2 (двух) и более раза подряд) обязательств по оплате платежей перед кредитором. В случае не уведомления/уведомления по истечении </w:t>
      </w:r>
      <w:r w:rsidR="0070416F" w:rsidRPr="00B06277">
        <w:rPr>
          <w:sz w:val="28"/>
          <w:szCs w:val="28"/>
        </w:rPr>
        <w:t>30 (тридцати) календарных дней со дня</w:t>
      </w:r>
      <w:r w:rsidR="0070416F" w:rsidRPr="00B06277" w:rsidDel="0049203E">
        <w:rPr>
          <w:color w:val="000000"/>
          <w:sz w:val="28"/>
          <w:szCs w:val="28"/>
        </w:rPr>
        <w:t xml:space="preserve"> </w:t>
      </w:r>
      <w:r w:rsidR="0070416F" w:rsidRPr="00B06277">
        <w:rPr>
          <w:color w:val="000000"/>
          <w:sz w:val="28"/>
          <w:szCs w:val="28"/>
        </w:rPr>
        <w:t xml:space="preserve">неисполнения Заемщиком обязательств по своевременному погашению кредита в течение 3 (трех) месяцев подряд (по договору финансового лизинга </w:t>
      </w:r>
      <w:r w:rsidRPr="00B06277">
        <w:rPr>
          <w:color w:val="000000"/>
          <w:sz w:val="28"/>
          <w:szCs w:val="28"/>
        </w:rPr>
        <w:t>–</w:t>
      </w:r>
      <w:r w:rsidR="0070416F" w:rsidRPr="00B06277">
        <w:rPr>
          <w:color w:val="000000"/>
          <w:sz w:val="28"/>
          <w:szCs w:val="28"/>
        </w:rPr>
        <w:t xml:space="preserve"> </w:t>
      </w:r>
      <w:r w:rsidRPr="00B06277">
        <w:rPr>
          <w:color w:val="000000"/>
          <w:sz w:val="28"/>
          <w:szCs w:val="28"/>
        </w:rPr>
        <w:t>2 (двух) и более раза подряд), кредитор/л</w:t>
      </w:r>
      <w:r w:rsidR="0070416F" w:rsidRPr="00B06277">
        <w:rPr>
          <w:color w:val="000000"/>
          <w:sz w:val="28"/>
          <w:szCs w:val="28"/>
        </w:rPr>
        <w:t>изинговая компания по требованию финансового агента уплачивает финансовому</w:t>
      </w:r>
      <w:r w:rsidRPr="00B06277">
        <w:rPr>
          <w:color w:val="000000"/>
          <w:sz w:val="28"/>
          <w:szCs w:val="28"/>
        </w:rPr>
        <w:t xml:space="preserve"> агенту штраф в размере 50 (пяти</w:t>
      </w:r>
      <w:r w:rsidR="0070416F" w:rsidRPr="00B06277">
        <w:rPr>
          <w:color w:val="000000"/>
          <w:sz w:val="28"/>
          <w:szCs w:val="28"/>
        </w:rPr>
        <w:t>десят</w:t>
      </w:r>
      <w:r w:rsidRPr="00B06277">
        <w:rPr>
          <w:color w:val="000000"/>
          <w:sz w:val="28"/>
          <w:szCs w:val="28"/>
        </w:rPr>
        <w:t>и</w:t>
      </w:r>
      <w:r w:rsidR="0070416F" w:rsidRPr="00B06277">
        <w:rPr>
          <w:color w:val="000000"/>
          <w:sz w:val="28"/>
          <w:szCs w:val="28"/>
        </w:rPr>
        <w:t xml:space="preserve">) </w:t>
      </w:r>
      <w:r w:rsidR="0070416F" w:rsidRPr="00B06277">
        <w:rPr>
          <w:sz w:val="28"/>
          <w:szCs w:val="28"/>
        </w:rPr>
        <w:t>месячных расчетных показателей</w:t>
      </w:r>
      <w:r w:rsidR="0070416F" w:rsidRPr="00B06277">
        <w:rPr>
          <w:color w:val="000000"/>
          <w:sz w:val="28"/>
          <w:szCs w:val="28"/>
        </w:rPr>
        <w:t xml:space="preserve">; 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3) уведомлять ф</w:t>
      </w:r>
      <w:r w:rsidR="0070416F" w:rsidRPr="00B06277">
        <w:rPr>
          <w:color w:val="000000"/>
          <w:sz w:val="28"/>
          <w:szCs w:val="28"/>
        </w:rPr>
        <w:t>инансового агента в течение 5 (пяти) рабочих дней в случае частичного/полного досрочного погашения основного долг</w:t>
      </w:r>
      <w:r w:rsidRPr="00B06277">
        <w:rPr>
          <w:color w:val="000000"/>
          <w:sz w:val="28"/>
          <w:szCs w:val="28"/>
        </w:rPr>
        <w:t>а по кредиту/лизинговой сделке з</w:t>
      </w:r>
      <w:r w:rsidR="0070416F" w:rsidRPr="00B06277">
        <w:rPr>
          <w:color w:val="000000"/>
          <w:sz w:val="28"/>
          <w:szCs w:val="28"/>
        </w:rPr>
        <w:t>аемщика. В случае не уведомления/уведомления по истечении 30 (тридцати) календарных дней со дня частичног</w:t>
      </w:r>
      <w:r w:rsidRPr="00B06277">
        <w:rPr>
          <w:color w:val="000000"/>
          <w:sz w:val="28"/>
          <w:szCs w:val="28"/>
        </w:rPr>
        <w:t>о/полного досрочного погашения заемщиком основного долга, кредитор/л</w:t>
      </w:r>
      <w:r w:rsidR="0070416F" w:rsidRPr="00B06277">
        <w:rPr>
          <w:color w:val="000000"/>
          <w:sz w:val="28"/>
          <w:szCs w:val="28"/>
        </w:rPr>
        <w:t>из</w:t>
      </w:r>
      <w:r w:rsidRPr="00B06277">
        <w:rPr>
          <w:color w:val="000000"/>
          <w:sz w:val="28"/>
          <w:szCs w:val="28"/>
        </w:rPr>
        <w:t>инговая компания по требованию финансового агента уплачивает ф</w:t>
      </w:r>
      <w:r w:rsidR="0070416F" w:rsidRPr="00B06277">
        <w:rPr>
          <w:color w:val="000000"/>
          <w:sz w:val="28"/>
          <w:szCs w:val="28"/>
        </w:rPr>
        <w:t>инансовому</w:t>
      </w:r>
      <w:r w:rsidRPr="00B06277">
        <w:rPr>
          <w:color w:val="000000"/>
          <w:sz w:val="28"/>
          <w:szCs w:val="28"/>
        </w:rPr>
        <w:t xml:space="preserve"> агенту штраф в размере 50 (пяти</w:t>
      </w:r>
      <w:r w:rsidR="0070416F" w:rsidRPr="00B06277">
        <w:rPr>
          <w:color w:val="000000"/>
          <w:sz w:val="28"/>
          <w:szCs w:val="28"/>
        </w:rPr>
        <w:t>десят</w:t>
      </w:r>
      <w:r w:rsidRPr="00B06277">
        <w:rPr>
          <w:color w:val="000000"/>
          <w:sz w:val="28"/>
          <w:szCs w:val="28"/>
        </w:rPr>
        <w:t>и</w:t>
      </w:r>
      <w:r w:rsidR="0070416F" w:rsidRPr="00B06277">
        <w:rPr>
          <w:color w:val="000000"/>
          <w:sz w:val="28"/>
          <w:szCs w:val="28"/>
        </w:rPr>
        <w:t xml:space="preserve">) </w:t>
      </w:r>
      <w:r w:rsidR="0070416F" w:rsidRPr="00B06277">
        <w:rPr>
          <w:sz w:val="28"/>
          <w:szCs w:val="28"/>
        </w:rPr>
        <w:t>месячных расчетных показателей</w:t>
      </w:r>
      <w:r w:rsidR="0070416F" w:rsidRPr="00B06277">
        <w:rPr>
          <w:color w:val="000000"/>
          <w:sz w:val="28"/>
          <w:szCs w:val="28"/>
        </w:rPr>
        <w:t>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4) предст</w:t>
      </w:r>
      <w:r w:rsidR="006B7244" w:rsidRPr="00B06277">
        <w:rPr>
          <w:color w:val="000000"/>
          <w:sz w:val="28"/>
          <w:szCs w:val="28"/>
        </w:rPr>
        <w:t xml:space="preserve">авить в течение 7 </w:t>
      </w:r>
      <w:r w:rsidR="00725D31" w:rsidRPr="00B06277">
        <w:rPr>
          <w:color w:val="000000"/>
          <w:sz w:val="28"/>
          <w:szCs w:val="28"/>
        </w:rPr>
        <w:t xml:space="preserve">(семи) </w:t>
      </w:r>
      <w:r w:rsidR="006B7244" w:rsidRPr="00B06277">
        <w:rPr>
          <w:color w:val="000000"/>
          <w:sz w:val="28"/>
          <w:szCs w:val="28"/>
        </w:rPr>
        <w:t>рабочих дней финансовому агенту и с</w:t>
      </w:r>
      <w:r w:rsidRPr="00B06277">
        <w:rPr>
          <w:color w:val="000000"/>
          <w:sz w:val="28"/>
          <w:szCs w:val="28"/>
        </w:rPr>
        <w:t>траховщику по условиям договора добровольного страхования займа/финансового лизинга а</w:t>
      </w:r>
      <w:r w:rsidR="006B7244" w:rsidRPr="00B06277">
        <w:rPr>
          <w:color w:val="000000"/>
          <w:sz w:val="28"/>
          <w:szCs w:val="28"/>
        </w:rPr>
        <w:t>кт сверки взаиморасчетов между заемщиком и кредитором/л</w:t>
      </w:r>
      <w:r w:rsidRPr="00B06277">
        <w:rPr>
          <w:color w:val="000000"/>
          <w:sz w:val="28"/>
          <w:szCs w:val="28"/>
        </w:rPr>
        <w:t>изинговой компанией в</w:t>
      </w:r>
      <w:r w:rsidR="006B7244" w:rsidRPr="00B06277">
        <w:rPr>
          <w:color w:val="000000"/>
          <w:sz w:val="28"/>
          <w:szCs w:val="28"/>
        </w:rPr>
        <w:t xml:space="preserve"> случае расторжения настоящего д</w:t>
      </w:r>
      <w:r w:rsidRPr="00B06277">
        <w:rPr>
          <w:color w:val="000000"/>
          <w:sz w:val="28"/>
          <w:szCs w:val="28"/>
        </w:rPr>
        <w:t xml:space="preserve">оговора, </w:t>
      </w:r>
      <w:r w:rsidRPr="00B06277">
        <w:rPr>
          <w:color w:val="000000"/>
          <w:sz w:val="28"/>
          <w:szCs w:val="28"/>
        </w:rPr>
        <w:lastRenderedPageBreak/>
        <w:t>полного досрочного погашения основного долга по кредитному договор</w:t>
      </w:r>
      <w:r w:rsidR="006B7244" w:rsidRPr="00B06277">
        <w:rPr>
          <w:color w:val="000000"/>
          <w:sz w:val="28"/>
          <w:szCs w:val="28"/>
        </w:rPr>
        <w:t>у/договору финансового лизинга з</w:t>
      </w:r>
      <w:r w:rsidRPr="00B06277">
        <w:rPr>
          <w:color w:val="000000"/>
          <w:sz w:val="28"/>
          <w:szCs w:val="28"/>
        </w:rPr>
        <w:t>аемщиком;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5) вести учет на счетах финансового агента по перечисленным субсидиям;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6) извещать финансового агента об изменениях руководителей, наименовании, реквизитов, юри</w:t>
      </w:r>
      <w:r w:rsidR="006B7244" w:rsidRPr="00B06277">
        <w:rPr>
          <w:color w:val="000000"/>
          <w:sz w:val="28"/>
          <w:szCs w:val="28"/>
        </w:rPr>
        <w:t>дических и фактических адресов з</w:t>
      </w:r>
      <w:r w:rsidRPr="00B06277">
        <w:rPr>
          <w:color w:val="000000"/>
          <w:sz w:val="28"/>
          <w:szCs w:val="28"/>
        </w:rPr>
        <w:t>аемщика;</w:t>
      </w:r>
    </w:p>
    <w:p w:rsidR="0070416F" w:rsidRPr="00B06277" w:rsidRDefault="0070416F" w:rsidP="0070416F">
      <w:pPr>
        <w:ind w:firstLine="567"/>
        <w:jc w:val="both"/>
        <w:rPr>
          <w:rStyle w:val="s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7) </w:t>
      </w:r>
      <w:r w:rsidRPr="00B06277">
        <w:rPr>
          <w:rStyle w:val="s0"/>
          <w:sz w:val="28"/>
          <w:szCs w:val="28"/>
        </w:rPr>
        <w:t>не изменять сумму кредита/лизинговой сделки и (или) номинальную ставку вознаграждения по кредиту/лизинговой сделки без согласования с финансовым агентом, в теч</w:t>
      </w:r>
      <w:r w:rsidR="006B7244" w:rsidRPr="00B06277">
        <w:rPr>
          <w:rStyle w:val="s0"/>
          <w:sz w:val="28"/>
          <w:szCs w:val="28"/>
        </w:rPr>
        <w:t>ение срока действия настоящего д</w:t>
      </w:r>
      <w:r w:rsidRPr="00B06277">
        <w:rPr>
          <w:rStyle w:val="s0"/>
          <w:sz w:val="28"/>
          <w:szCs w:val="28"/>
        </w:rPr>
        <w:t>оговора.</w:t>
      </w:r>
    </w:p>
    <w:p w:rsidR="0070416F" w:rsidRPr="00B06277" w:rsidRDefault="0070416F" w:rsidP="0070416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B06277">
        <w:rPr>
          <w:rFonts w:eastAsia="Calibri"/>
          <w:color w:val="000000"/>
          <w:sz w:val="28"/>
          <w:szCs w:val="28"/>
        </w:rPr>
        <w:t>В случае частичного досрочного погашения основного до</w:t>
      </w:r>
      <w:r w:rsidR="006B7244" w:rsidRPr="00B06277">
        <w:rPr>
          <w:rFonts w:eastAsia="Calibri"/>
          <w:color w:val="000000"/>
          <w:sz w:val="28"/>
          <w:szCs w:val="28"/>
        </w:rPr>
        <w:t>лга по кредиту/лизинговой сделке заемщик, кредитор/л</w:t>
      </w:r>
      <w:r w:rsidRPr="00B06277">
        <w:rPr>
          <w:rFonts w:eastAsia="Calibri"/>
          <w:color w:val="000000"/>
          <w:sz w:val="28"/>
          <w:szCs w:val="28"/>
        </w:rPr>
        <w:t>изинговая компания при заключении дополнительного с</w:t>
      </w:r>
      <w:r w:rsidR="006B7244" w:rsidRPr="00B06277">
        <w:rPr>
          <w:rFonts w:eastAsia="Calibri"/>
          <w:color w:val="000000"/>
          <w:sz w:val="28"/>
          <w:szCs w:val="28"/>
        </w:rPr>
        <w:t>оглашения к кредитному договору</w:t>
      </w:r>
      <w:r w:rsidRPr="00B06277">
        <w:rPr>
          <w:rFonts w:eastAsia="Calibri"/>
          <w:color w:val="000000"/>
          <w:sz w:val="28"/>
          <w:szCs w:val="28"/>
        </w:rPr>
        <w:t>/договору финансового лизинга, направляет финансовому агенту копию дополнительного с</w:t>
      </w:r>
      <w:r w:rsidR="006B7244" w:rsidRPr="00B06277">
        <w:rPr>
          <w:rFonts w:eastAsia="Calibri"/>
          <w:color w:val="000000"/>
          <w:sz w:val="28"/>
          <w:szCs w:val="28"/>
        </w:rPr>
        <w:t>оглашения к кредитному договору</w:t>
      </w:r>
      <w:r w:rsidRPr="00B06277">
        <w:rPr>
          <w:rFonts w:eastAsia="Calibri"/>
          <w:color w:val="000000"/>
          <w:sz w:val="28"/>
          <w:szCs w:val="28"/>
        </w:rPr>
        <w:t>/договору финансового лизинга с приложением соответствующего дополнительного соглашения к договору субсидирования с изменением графика погашения платежей в течение 7 (семи) рабочих дней с даты частичного погашения основного долга.</w:t>
      </w:r>
    </w:p>
    <w:p w:rsidR="0070416F" w:rsidRPr="00B06277" w:rsidRDefault="006B7244" w:rsidP="0070416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B06277">
        <w:rPr>
          <w:rFonts w:eastAsia="Calibri"/>
          <w:color w:val="000000"/>
          <w:sz w:val="28"/>
          <w:szCs w:val="28"/>
        </w:rPr>
        <w:t>8) уведомить з</w:t>
      </w:r>
      <w:r w:rsidR="0070416F" w:rsidRPr="00B06277">
        <w:rPr>
          <w:rFonts w:eastAsia="Calibri"/>
          <w:color w:val="000000"/>
          <w:sz w:val="28"/>
          <w:szCs w:val="28"/>
        </w:rPr>
        <w:t>аемщика о погашении ставки вознаграждения в полном объеме в случае неполучения уведомления об адресном</w:t>
      </w:r>
      <w:r w:rsidRPr="00B06277">
        <w:rPr>
          <w:rFonts w:eastAsia="Calibri"/>
          <w:color w:val="000000"/>
          <w:sz w:val="28"/>
          <w:szCs w:val="28"/>
        </w:rPr>
        <w:t xml:space="preserve"> перечислении сумм субсидий от ф</w:t>
      </w:r>
      <w:r w:rsidR="0070416F" w:rsidRPr="00B06277">
        <w:rPr>
          <w:rFonts w:eastAsia="Calibri"/>
          <w:color w:val="000000"/>
          <w:sz w:val="28"/>
          <w:szCs w:val="28"/>
        </w:rPr>
        <w:t>инансового агента. В</w:t>
      </w:r>
      <w:r w:rsidRPr="00B06277">
        <w:rPr>
          <w:rFonts w:eastAsia="Calibri"/>
          <w:sz w:val="28"/>
          <w:szCs w:val="28"/>
        </w:rPr>
        <w:t xml:space="preserve"> случае уплаты з</w:t>
      </w:r>
      <w:r w:rsidR="0070416F" w:rsidRPr="00B06277">
        <w:rPr>
          <w:rFonts w:eastAsia="Calibri"/>
          <w:sz w:val="28"/>
          <w:szCs w:val="28"/>
        </w:rPr>
        <w:t xml:space="preserve">аемщиком суммы субсидий самостоятельно, в последующем, при возмещении средств </w:t>
      </w:r>
      <w:r w:rsidR="002E5474" w:rsidRPr="00B06277">
        <w:rPr>
          <w:rFonts w:eastAsia="Calibri"/>
          <w:sz w:val="28"/>
          <w:szCs w:val="28"/>
        </w:rPr>
        <w:t xml:space="preserve">финансовым </w:t>
      </w:r>
      <w:r w:rsidR="0070416F" w:rsidRPr="00B06277">
        <w:rPr>
          <w:rFonts w:eastAsia="Calibri"/>
          <w:sz w:val="28"/>
          <w:szCs w:val="28"/>
        </w:rPr>
        <w:t xml:space="preserve">агентом, производить списание соответствующей суммы субсидий на основании уведомления </w:t>
      </w:r>
      <w:r w:rsidR="0070416F" w:rsidRPr="00B06277">
        <w:rPr>
          <w:rFonts w:eastAsia="Calibri"/>
          <w:sz w:val="28"/>
          <w:szCs w:val="28"/>
          <w:lang w:val="kk-KZ"/>
        </w:rPr>
        <w:t>фи</w:t>
      </w:r>
      <w:r w:rsidR="0070416F" w:rsidRPr="00B06277">
        <w:rPr>
          <w:rFonts w:eastAsia="Calibri"/>
          <w:sz w:val="28"/>
          <w:szCs w:val="28"/>
        </w:rPr>
        <w:t>нансового аген</w:t>
      </w:r>
      <w:r w:rsidRPr="00B06277">
        <w:rPr>
          <w:rFonts w:eastAsia="Calibri"/>
          <w:sz w:val="28"/>
          <w:szCs w:val="28"/>
        </w:rPr>
        <w:t>та и зачислять на текущий счет з</w:t>
      </w:r>
      <w:r w:rsidR="0070416F" w:rsidRPr="00B06277">
        <w:rPr>
          <w:rFonts w:eastAsia="Calibri"/>
          <w:sz w:val="28"/>
          <w:szCs w:val="28"/>
        </w:rPr>
        <w:t>аемщика</w:t>
      </w:r>
      <w:r w:rsidR="0070416F" w:rsidRPr="00B06277">
        <w:rPr>
          <w:rFonts w:eastAsia="Calibri"/>
          <w:color w:val="000000"/>
          <w:sz w:val="28"/>
          <w:szCs w:val="28"/>
        </w:rPr>
        <w:t>;</w:t>
      </w:r>
    </w:p>
    <w:p w:rsidR="0070416F" w:rsidRPr="00B06277" w:rsidRDefault="0070416F" w:rsidP="0070416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B06277">
        <w:rPr>
          <w:rFonts w:eastAsia="Calibri"/>
          <w:color w:val="000000"/>
          <w:sz w:val="28"/>
          <w:szCs w:val="28"/>
        </w:rPr>
        <w:t>9) предусмотреть в кредитном договоре/договоре финансового лизинга:</w:t>
      </w:r>
    </w:p>
    <w:p w:rsidR="0070416F" w:rsidRPr="00B06277" w:rsidRDefault="006B7244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t>подписание з</w:t>
      </w:r>
      <w:r w:rsidR="0070416F" w:rsidRPr="00B06277">
        <w:rPr>
          <w:rStyle w:val="s0"/>
          <w:sz w:val="28"/>
          <w:szCs w:val="28"/>
        </w:rPr>
        <w:t xml:space="preserve">аемщиком согласия на предоставление финансовым агентом заинтересованным третьим лицам информации и документов, </w:t>
      </w:r>
      <w:r w:rsidRPr="00B06277">
        <w:rPr>
          <w:rStyle w:val="s0"/>
          <w:sz w:val="28"/>
          <w:szCs w:val="28"/>
        </w:rPr>
        <w:t>полученных в рамках настоящего д</w:t>
      </w:r>
      <w:r w:rsidR="0070416F" w:rsidRPr="00B06277">
        <w:rPr>
          <w:rStyle w:val="s0"/>
          <w:sz w:val="28"/>
          <w:szCs w:val="28"/>
        </w:rPr>
        <w:t>оговора, в том числе банковской и коммерческой тайны, без предварительн</w:t>
      </w:r>
      <w:r w:rsidRPr="00B06277">
        <w:rPr>
          <w:rStyle w:val="s0"/>
          <w:sz w:val="28"/>
          <w:szCs w:val="28"/>
        </w:rPr>
        <w:t>ых письменных согласий з</w:t>
      </w:r>
      <w:r w:rsidR="0070416F" w:rsidRPr="00B06277">
        <w:rPr>
          <w:rStyle w:val="s0"/>
          <w:sz w:val="28"/>
          <w:szCs w:val="28"/>
        </w:rPr>
        <w:t>аемщика;</w:t>
      </w:r>
    </w:p>
    <w:p w:rsidR="0070416F" w:rsidRPr="00B06277" w:rsidRDefault="006B7244" w:rsidP="0070416F">
      <w:pPr>
        <w:pStyle w:val="pj"/>
        <w:ind w:firstLine="567"/>
        <w:rPr>
          <w:rStyle w:val="s0"/>
          <w:sz w:val="28"/>
          <w:szCs w:val="28"/>
        </w:rPr>
      </w:pPr>
      <w:r w:rsidRPr="00B06277">
        <w:rPr>
          <w:rStyle w:val="s0"/>
          <w:sz w:val="28"/>
          <w:szCs w:val="28"/>
        </w:rPr>
        <w:t>подписания з</w:t>
      </w:r>
      <w:r w:rsidR="0070416F" w:rsidRPr="00B06277">
        <w:rPr>
          <w:rStyle w:val="s0"/>
          <w:sz w:val="28"/>
          <w:szCs w:val="28"/>
        </w:rPr>
        <w:t>аемщиком согласия на опубликование финансовым агентом в средствах ма</w:t>
      </w:r>
      <w:r w:rsidRPr="00B06277">
        <w:rPr>
          <w:rStyle w:val="s0"/>
          <w:sz w:val="28"/>
          <w:szCs w:val="28"/>
        </w:rPr>
        <w:t>ссовой информации наименования з</w:t>
      </w:r>
      <w:r w:rsidR="0070416F" w:rsidRPr="00B06277">
        <w:rPr>
          <w:rStyle w:val="s0"/>
          <w:sz w:val="28"/>
          <w:szCs w:val="28"/>
        </w:rPr>
        <w:t>аемщика, наименования региона, в котором реализуется проект, н</w:t>
      </w:r>
      <w:r w:rsidRPr="00B06277">
        <w:rPr>
          <w:rStyle w:val="s0"/>
          <w:sz w:val="28"/>
          <w:szCs w:val="28"/>
        </w:rPr>
        <w:t>аименования и описания проекта з</w:t>
      </w:r>
      <w:r w:rsidR="0070416F" w:rsidRPr="00B06277">
        <w:rPr>
          <w:rStyle w:val="s0"/>
          <w:sz w:val="28"/>
          <w:szCs w:val="28"/>
        </w:rPr>
        <w:t>аемщика, а также отрасли;</w:t>
      </w:r>
    </w:p>
    <w:p w:rsidR="0070416F" w:rsidRPr="00B06277" w:rsidRDefault="006B7244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t>ответственность з</w:t>
      </w:r>
      <w:r w:rsidR="0070416F" w:rsidRPr="00B06277">
        <w:rPr>
          <w:rStyle w:val="s0"/>
          <w:sz w:val="28"/>
          <w:szCs w:val="28"/>
        </w:rPr>
        <w:t xml:space="preserve">аемщика по возмещению </w:t>
      </w:r>
      <w:r w:rsidRPr="00B06277">
        <w:rPr>
          <w:rFonts w:eastAsia="Calibri"/>
          <w:sz w:val="28"/>
          <w:szCs w:val="28"/>
        </w:rPr>
        <w:t>кредитору/л</w:t>
      </w:r>
      <w:r w:rsidR="0070416F" w:rsidRPr="00B06277">
        <w:rPr>
          <w:rFonts w:eastAsia="Calibri"/>
          <w:sz w:val="28"/>
          <w:szCs w:val="28"/>
        </w:rPr>
        <w:t>изинговой компании</w:t>
      </w:r>
      <w:r w:rsidR="0070416F" w:rsidRPr="00B06277">
        <w:rPr>
          <w:rStyle w:val="s0"/>
          <w:sz w:val="28"/>
          <w:szCs w:val="28"/>
        </w:rPr>
        <w:t xml:space="preserve"> средств при </w:t>
      </w:r>
      <w:r w:rsidR="0070416F" w:rsidRPr="00B06277">
        <w:rPr>
          <w:sz w:val="28"/>
          <w:szCs w:val="28"/>
        </w:rPr>
        <w:t>возникновении отрицательной курсовой разницы</w:t>
      </w:r>
      <w:r w:rsidR="0070416F" w:rsidRPr="00B06277">
        <w:rPr>
          <w:rStyle w:val="s0"/>
          <w:sz w:val="28"/>
          <w:szCs w:val="28"/>
        </w:rPr>
        <w:t xml:space="preserve"> при </w:t>
      </w:r>
      <w:r w:rsidR="0070416F" w:rsidRPr="00B06277">
        <w:rPr>
          <w:sz w:val="28"/>
          <w:szCs w:val="28"/>
        </w:rPr>
        <w:t>конверт</w:t>
      </w:r>
      <w:r w:rsidR="0070416F" w:rsidRPr="00B06277">
        <w:rPr>
          <w:sz w:val="28"/>
          <w:szCs w:val="28"/>
          <w:lang w:val="kk-KZ"/>
        </w:rPr>
        <w:t xml:space="preserve">ации </w:t>
      </w:r>
      <w:r w:rsidR="0070416F" w:rsidRPr="00B06277">
        <w:rPr>
          <w:sz w:val="28"/>
          <w:szCs w:val="28"/>
        </w:rPr>
        <w:t>сумм</w:t>
      </w:r>
      <w:r w:rsidR="0070416F" w:rsidRPr="00B06277">
        <w:rPr>
          <w:sz w:val="28"/>
          <w:szCs w:val="28"/>
          <w:lang w:val="kk-KZ"/>
        </w:rPr>
        <w:t xml:space="preserve">ы субсидий </w:t>
      </w:r>
      <w:r w:rsidR="0070416F" w:rsidRPr="00B06277">
        <w:rPr>
          <w:sz w:val="28"/>
          <w:szCs w:val="28"/>
        </w:rPr>
        <w:t>в иностранную валюту кредита/лизинговой сделки;</w:t>
      </w:r>
    </w:p>
    <w:p w:rsidR="0070416F" w:rsidRPr="00B06277" w:rsidRDefault="006B7244" w:rsidP="0070416F">
      <w:pPr>
        <w:pStyle w:val="pj"/>
        <w:ind w:firstLine="567"/>
        <w:rPr>
          <w:rStyle w:val="s0"/>
          <w:sz w:val="28"/>
          <w:szCs w:val="28"/>
        </w:rPr>
      </w:pPr>
      <w:r w:rsidRPr="00B06277">
        <w:rPr>
          <w:sz w:val="28"/>
          <w:szCs w:val="28"/>
        </w:rPr>
        <w:t>ответственность з</w:t>
      </w:r>
      <w:r w:rsidR="0070416F" w:rsidRPr="00B06277">
        <w:rPr>
          <w:sz w:val="28"/>
          <w:szCs w:val="28"/>
        </w:rPr>
        <w:t>аемщика о предоставлении документо</w:t>
      </w:r>
      <w:r w:rsidRPr="00B06277">
        <w:rPr>
          <w:sz w:val="28"/>
          <w:szCs w:val="28"/>
        </w:rPr>
        <w:t>в, подтверждающих приобретение з</w:t>
      </w:r>
      <w:r w:rsidR="0070416F" w:rsidRPr="00B06277">
        <w:rPr>
          <w:sz w:val="28"/>
          <w:szCs w:val="28"/>
        </w:rPr>
        <w:t>аемщиком товаров согласно кредитному договору/договору финансового лизинга</w:t>
      </w:r>
      <w:r w:rsidR="0070416F" w:rsidRPr="00B06277">
        <w:rPr>
          <w:rStyle w:val="s0"/>
          <w:sz w:val="28"/>
          <w:szCs w:val="28"/>
        </w:rPr>
        <w:t>;</w:t>
      </w:r>
    </w:p>
    <w:p w:rsidR="0070416F" w:rsidRPr="00B06277" w:rsidRDefault="006B7244" w:rsidP="0070416F">
      <w:pPr>
        <w:pStyle w:val="pj"/>
        <w:ind w:firstLine="567"/>
        <w:rPr>
          <w:rStyle w:val="s0"/>
          <w:sz w:val="28"/>
          <w:szCs w:val="28"/>
        </w:rPr>
      </w:pPr>
      <w:r w:rsidRPr="00B06277">
        <w:rPr>
          <w:rStyle w:val="s0"/>
          <w:sz w:val="28"/>
          <w:szCs w:val="28"/>
        </w:rPr>
        <w:t>10) уведомлять ф</w:t>
      </w:r>
      <w:r w:rsidR="0070416F" w:rsidRPr="00B06277">
        <w:rPr>
          <w:rStyle w:val="s0"/>
          <w:sz w:val="28"/>
          <w:szCs w:val="28"/>
        </w:rPr>
        <w:t>инансо</w:t>
      </w:r>
      <w:r w:rsidRPr="00B06277">
        <w:rPr>
          <w:rStyle w:val="s0"/>
          <w:sz w:val="28"/>
          <w:szCs w:val="28"/>
        </w:rPr>
        <w:t>вого агента в течение 10 (десяти</w:t>
      </w:r>
      <w:r w:rsidR="0070416F" w:rsidRPr="00B06277">
        <w:rPr>
          <w:rStyle w:val="s0"/>
          <w:sz w:val="28"/>
          <w:szCs w:val="28"/>
        </w:rPr>
        <w:t xml:space="preserve">) рабочих дней в случае наступления одного или нескольких случаев ухудшения финансового состояния кредитора/банка-платежного агента: </w:t>
      </w:r>
    </w:p>
    <w:p w:rsidR="0070416F" w:rsidRPr="00B06277" w:rsidRDefault="0070416F" w:rsidP="006B7244">
      <w:pPr>
        <w:pStyle w:val="pj"/>
        <w:numPr>
          <w:ilvl w:val="1"/>
          <w:numId w:val="7"/>
        </w:numPr>
        <w:tabs>
          <w:tab w:val="left" w:pos="633"/>
          <w:tab w:val="left" w:pos="993"/>
        </w:tabs>
        <w:ind w:left="0" w:firstLine="567"/>
        <w:rPr>
          <w:rStyle w:val="s0"/>
          <w:sz w:val="28"/>
          <w:szCs w:val="28"/>
        </w:rPr>
      </w:pPr>
      <w:r w:rsidRPr="00B06277">
        <w:rPr>
          <w:rStyle w:val="s0"/>
          <w:sz w:val="28"/>
          <w:szCs w:val="28"/>
        </w:rPr>
        <w:t xml:space="preserve">при снижении кредитного рейтинга ниже уровня «В» по шкале международных рейтинговых агентств Standard and Poors (Стандарт энд Пурс) или рейтингов аналогичного уровня, присвоенных одним из следующих </w:t>
      </w:r>
      <w:r w:rsidRPr="00B06277">
        <w:rPr>
          <w:rStyle w:val="s0"/>
          <w:sz w:val="28"/>
          <w:szCs w:val="28"/>
        </w:rPr>
        <w:lastRenderedPageBreak/>
        <w:t>рейтинговых агентств: Moody's Investors Service (Моудис Инвесторс Сервис), Fitch (Фитч);</w:t>
      </w:r>
    </w:p>
    <w:p w:rsidR="0070416F" w:rsidRPr="00B06277" w:rsidRDefault="0070416F" w:rsidP="0070416F">
      <w:pPr>
        <w:pStyle w:val="pj"/>
        <w:numPr>
          <w:ilvl w:val="1"/>
          <w:numId w:val="7"/>
        </w:numPr>
        <w:tabs>
          <w:tab w:val="left" w:pos="633"/>
          <w:tab w:val="left" w:pos="993"/>
        </w:tabs>
        <w:ind w:left="0" w:firstLine="633"/>
        <w:rPr>
          <w:rStyle w:val="s0"/>
          <w:sz w:val="28"/>
          <w:szCs w:val="28"/>
        </w:rPr>
      </w:pPr>
      <w:r w:rsidRPr="00B06277">
        <w:rPr>
          <w:rStyle w:val="s0"/>
          <w:sz w:val="28"/>
          <w:szCs w:val="28"/>
        </w:rPr>
        <w:t xml:space="preserve">при снижении значения коэффициента К4 ниже уровня 0,4; </w:t>
      </w:r>
    </w:p>
    <w:p w:rsidR="0070416F" w:rsidRPr="00B06277" w:rsidRDefault="0070416F" w:rsidP="0070416F">
      <w:pPr>
        <w:pStyle w:val="pj"/>
        <w:numPr>
          <w:ilvl w:val="1"/>
          <w:numId w:val="7"/>
        </w:numPr>
        <w:tabs>
          <w:tab w:val="left" w:pos="633"/>
          <w:tab w:val="left" w:pos="993"/>
        </w:tabs>
        <w:ind w:left="0" w:firstLine="633"/>
        <w:rPr>
          <w:rStyle w:val="s0"/>
          <w:sz w:val="28"/>
          <w:szCs w:val="28"/>
        </w:rPr>
      </w:pPr>
      <w:r w:rsidRPr="00B06277">
        <w:rPr>
          <w:rStyle w:val="s0"/>
          <w:sz w:val="28"/>
          <w:szCs w:val="28"/>
        </w:rPr>
        <w:t>при нарушении пруденциальных нормативов в течение 2 (двух) последовательных месяцев.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15. Кредитор/л</w:t>
      </w:r>
      <w:r w:rsidR="0070416F" w:rsidRPr="00B06277">
        <w:rPr>
          <w:color w:val="000000"/>
          <w:sz w:val="28"/>
          <w:szCs w:val="28"/>
        </w:rPr>
        <w:t>изинговая компания вправе:</w:t>
      </w:r>
    </w:p>
    <w:p w:rsidR="0070416F" w:rsidRPr="00B06277" w:rsidRDefault="006B7244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1) требовать от ф</w:t>
      </w:r>
      <w:r w:rsidR="0070416F" w:rsidRPr="00B06277">
        <w:rPr>
          <w:color w:val="000000"/>
          <w:sz w:val="28"/>
          <w:szCs w:val="28"/>
        </w:rPr>
        <w:t>инансового агента своевременного перечисления с</w:t>
      </w:r>
      <w:r w:rsidRPr="00B06277">
        <w:rPr>
          <w:color w:val="000000"/>
          <w:sz w:val="28"/>
          <w:szCs w:val="28"/>
        </w:rPr>
        <w:t>убсидий на условиях настоящего д</w:t>
      </w:r>
      <w:r w:rsidR="0070416F" w:rsidRPr="00B06277">
        <w:rPr>
          <w:color w:val="000000"/>
          <w:sz w:val="28"/>
          <w:szCs w:val="28"/>
        </w:rPr>
        <w:t>оговора;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2) получать информацию о перечисленных объемах субсидиях в </w:t>
      </w:r>
      <w:r w:rsidR="006B7244" w:rsidRPr="00B06277">
        <w:rPr>
          <w:color w:val="000000"/>
          <w:sz w:val="28"/>
          <w:szCs w:val="28"/>
        </w:rPr>
        <w:t>рамках исполнения обязательств ф</w:t>
      </w:r>
      <w:r w:rsidRPr="00B06277">
        <w:rPr>
          <w:color w:val="000000"/>
          <w:sz w:val="28"/>
          <w:szCs w:val="28"/>
        </w:rPr>
        <w:t>инансового агента по субсидированию.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16. Заемщик обязан: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1) своевременно и в полном объеме исполнять свои обязательства по кредитному договору/договору финансового лизинга;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2) </w:t>
      </w:r>
      <w:r w:rsidRPr="00B06277">
        <w:rPr>
          <w:sz w:val="28"/>
          <w:szCs w:val="28"/>
        </w:rPr>
        <w:t>производить выплату вознаграждения кредитору/лизинговой компании в части: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sz w:val="28"/>
          <w:szCs w:val="28"/>
        </w:rPr>
        <w:t>не субсидируемой ставки вознаграждения согласно графику погашения в соответствии с кредитным договором /договором финансового лизинга;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sz w:val="28"/>
          <w:szCs w:val="28"/>
        </w:rPr>
        <w:t>субсидируемой и не субсидируемой части вознаграждения с учетом случаев, указанных в </w:t>
      </w:r>
      <w:hyperlink r:id="rId12" w:anchor="sub_id=208" w:history="1">
        <w:r w:rsidRPr="00B06277">
          <w:rPr>
            <w:color w:val="000000"/>
            <w:sz w:val="28"/>
            <w:szCs w:val="28"/>
          </w:rPr>
          <w:t xml:space="preserve">пункте </w:t>
        </w:r>
      </w:hyperlink>
      <w:r w:rsidRPr="00B06277">
        <w:rPr>
          <w:color w:val="000000"/>
          <w:sz w:val="28"/>
          <w:szCs w:val="28"/>
        </w:rPr>
        <w:t>7</w:t>
      </w:r>
      <w:r w:rsidR="00C51DE3" w:rsidRPr="00B06277">
        <w:rPr>
          <w:sz w:val="28"/>
          <w:szCs w:val="28"/>
        </w:rPr>
        <w:t> настоящего д</w:t>
      </w:r>
      <w:r w:rsidRPr="00B06277">
        <w:rPr>
          <w:sz w:val="28"/>
          <w:szCs w:val="28"/>
        </w:rPr>
        <w:t>оговора;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3) не передавать и не раскрывать информацию об ус</w:t>
      </w:r>
      <w:r w:rsidR="00C51DE3" w:rsidRPr="00B06277">
        <w:rPr>
          <w:sz w:val="28"/>
          <w:szCs w:val="28"/>
        </w:rPr>
        <w:t>ловиях и реализации настоящего д</w:t>
      </w:r>
      <w:r w:rsidRPr="00B06277">
        <w:rPr>
          <w:sz w:val="28"/>
          <w:szCs w:val="28"/>
        </w:rPr>
        <w:t>оговора третьим лицам без предвар</w:t>
      </w:r>
      <w:r w:rsidR="00C51DE3" w:rsidRPr="00B06277">
        <w:rPr>
          <w:sz w:val="28"/>
          <w:szCs w:val="28"/>
        </w:rPr>
        <w:t>ительного письменного согласия с</w:t>
      </w:r>
      <w:r w:rsidRPr="00B06277">
        <w:rPr>
          <w:sz w:val="28"/>
          <w:szCs w:val="28"/>
        </w:rPr>
        <w:t>торон;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4) обеспечить возврат суммы вознаграждения, оплаченной финансовым агентом при установлении фактов нецелевого использования кредитных средств и (или) н</w:t>
      </w:r>
      <w:r w:rsidR="00C51DE3" w:rsidRPr="00B06277">
        <w:rPr>
          <w:sz w:val="28"/>
          <w:szCs w:val="28"/>
        </w:rPr>
        <w:t>есоответствия проекта условиям п</w:t>
      </w:r>
      <w:r w:rsidRPr="00B06277">
        <w:rPr>
          <w:sz w:val="28"/>
          <w:szCs w:val="28"/>
        </w:rPr>
        <w:t>равил.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17. Заемщик вправе: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требовать от финансового агентства выплаты субсидий банку/лизинговой компании в части субсидируемой ставки вознаграждения;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18. Экспортер обязан: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1) своевременно и в полном объеме исполнять свои обязательства по экспортному договору;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2) не передавать и не раскрывать информацию об ус</w:t>
      </w:r>
      <w:r w:rsidR="00C51DE3" w:rsidRPr="00B06277">
        <w:rPr>
          <w:sz w:val="28"/>
          <w:szCs w:val="28"/>
        </w:rPr>
        <w:t>ловиях и реализации настоящего д</w:t>
      </w:r>
      <w:r w:rsidRPr="00B06277">
        <w:rPr>
          <w:sz w:val="28"/>
          <w:szCs w:val="28"/>
        </w:rPr>
        <w:t>оговора третьим лицам без предвар</w:t>
      </w:r>
      <w:r w:rsidR="00C51DE3" w:rsidRPr="00B06277">
        <w:rPr>
          <w:sz w:val="28"/>
          <w:szCs w:val="28"/>
        </w:rPr>
        <w:t>ительного письменного согласия с</w:t>
      </w:r>
      <w:r w:rsidRPr="00B06277">
        <w:rPr>
          <w:sz w:val="28"/>
          <w:szCs w:val="28"/>
        </w:rPr>
        <w:t>торон;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3) для целей веде</w:t>
      </w:r>
      <w:r w:rsidR="00C51DE3" w:rsidRPr="00B06277">
        <w:rPr>
          <w:sz w:val="28"/>
          <w:szCs w:val="28"/>
        </w:rPr>
        <w:t>ния мониторинга реализации п</w:t>
      </w:r>
      <w:r w:rsidRPr="00B06277">
        <w:rPr>
          <w:sz w:val="28"/>
          <w:szCs w:val="28"/>
        </w:rPr>
        <w:t xml:space="preserve">равил представить заявление на предоставление согласия финансовому агенту на получение от </w:t>
      </w:r>
      <w:r w:rsidRPr="00B06277">
        <w:rPr>
          <w:sz w:val="28"/>
          <w:szCs w:val="28"/>
          <w:lang w:val="kk-KZ"/>
        </w:rPr>
        <w:t>органов</w:t>
      </w:r>
      <w:r w:rsidRPr="00B06277">
        <w:rPr>
          <w:sz w:val="28"/>
          <w:szCs w:val="28"/>
        </w:rPr>
        <w:t xml:space="preserve"> государственных доходов следующие сведения, являющиеся налоговой тайной в соответствии с налоговым законодательством Республики Казахстан:</w:t>
      </w:r>
    </w:p>
    <w:p w:rsidR="0070416F" w:rsidRPr="00B06277" w:rsidRDefault="00C51DE3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доходы э</w:t>
      </w:r>
      <w:r w:rsidR="0070416F" w:rsidRPr="00B06277">
        <w:rPr>
          <w:sz w:val="28"/>
          <w:szCs w:val="28"/>
        </w:rPr>
        <w:t>кспортера для</w:t>
      </w:r>
      <w:r w:rsidRPr="00B06277">
        <w:rPr>
          <w:sz w:val="28"/>
          <w:szCs w:val="28"/>
        </w:rPr>
        <w:t xml:space="preserve"> определения финансовым агент</w:t>
      </w:r>
      <w:r w:rsidR="0070416F" w:rsidRPr="00B06277">
        <w:rPr>
          <w:sz w:val="28"/>
          <w:szCs w:val="28"/>
        </w:rPr>
        <w:t>ом динамики роста доходов;</w:t>
      </w:r>
    </w:p>
    <w:p w:rsidR="0070416F" w:rsidRPr="00B06277" w:rsidRDefault="00C51DE3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численность работников э</w:t>
      </w:r>
      <w:r w:rsidR="0070416F" w:rsidRPr="00B06277">
        <w:rPr>
          <w:sz w:val="28"/>
          <w:szCs w:val="28"/>
        </w:rPr>
        <w:t>кспортера для определения финансовым агентом роста среднегодовой численности рабочих мест;</w:t>
      </w:r>
    </w:p>
    <w:p w:rsidR="0070416F" w:rsidRPr="00B06277" w:rsidRDefault="00C51DE3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сумма уплаченных экспортером</w:t>
      </w:r>
      <w:r w:rsidR="0070416F" w:rsidRPr="00B06277">
        <w:rPr>
          <w:sz w:val="28"/>
          <w:szCs w:val="28"/>
        </w:rPr>
        <w:t xml:space="preserve"> налогов для определения финансовым агентом динамики увеличения уплаченных налогов в бюджет.</w:t>
      </w:r>
    </w:p>
    <w:p w:rsidR="00C51DE3" w:rsidRPr="00B06277" w:rsidRDefault="00C51DE3" w:rsidP="0070416F">
      <w:pPr>
        <w:ind w:firstLine="567"/>
        <w:jc w:val="both"/>
        <w:rPr>
          <w:sz w:val="28"/>
          <w:szCs w:val="28"/>
        </w:rPr>
      </w:pPr>
    </w:p>
    <w:p w:rsidR="0070416F" w:rsidRPr="00B06277" w:rsidRDefault="002A64B2" w:rsidP="002A64B2">
      <w:pPr>
        <w:jc w:val="center"/>
        <w:textAlignment w:val="baseline"/>
        <w:rPr>
          <w:rStyle w:val="s1"/>
          <w:b w:val="0"/>
          <w:bCs w:val="0"/>
          <w:color w:val="auto"/>
          <w:sz w:val="28"/>
          <w:szCs w:val="28"/>
        </w:rPr>
      </w:pPr>
      <w:bookmarkStart w:id="6" w:name="z20"/>
      <w:bookmarkEnd w:id="5"/>
      <w:r w:rsidRPr="00B06277">
        <w:rPr>
          <w:rStyle w:val="s1"/>
          <w:sz w:val="28"/>
          <w:szCs w:val="28"/>
        </w:rPr>
        <w:t xml:space="preserve">4. </w:t>
      </w:r>
      <w:r w:rsidR="00C51DE3" w:rsidRPr="00B06277">
        <w:rPr>
          <w:rStyle w:val="s1"/>
          <w:sz w:val="28"/>
          <w:szCs w:val="28"/>
        </w:rPr>
        <w:t>Срок действия д</w:t>
      </w:r>
      <w:r w:rsidR="0070416F" w:rsidRPr="00B06277">
        <w:rPr>
          <w:rStyle w:val="s1"/>
          <w:sz w:val="28"/>
          <w:szCs w:val="28"/>
        </w:rPr>
        <w:t>оговора</w:t>
      </w:r>
    </w:p>
    <w:p w:rsidR="00C51DE3" w:rsidRPr="00B06277" w:rsidRDefault="00C51DE3" w:rsidP="00C51DE3">
      <w:pPr>
        <w:pStyle w:val="ab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416F" w:rsidRPr="00B06277" w:rsidRDefault="00C51DE3" w:rsidP="0070416F">
      <w:pPr>
        <w:ind w:firstLine="567"/>
        <w:jc w:val="both"/>
        <w:rPr>
          <w:sz w:val="28"/>
          <w:szCs w:val="28"/>
        </w:rPr>
      </w:pPr>
      <w:bookmarkStart w:id="7" w:name="SUB218"/>
      <w:bookmarkEnd w:id="7"/>
      <w:r w:rsidRPr="00B06277">
        <w:rPr>
          <w:rStyle w:val="s0"/>
          <w:sz w:val="28"/>
          <w:szCs w:val="28"/>
        </w:rPr>
        <w:t>19. Настоящий д</w:t>
      </w:r>
      <w:r w:rsidR="0070416F" w:rsidRPr="00B06277">
        <w:rPr>
          <w:rStyle w:val="s0"/>
          <w:sz w:val="28"/>
          <w:szCs w:val="28"/>
        </w:rPr>
        <w:t>оговор вступае</w:t>
      </w:r>
      <w:r w:rsidRPr="00B06277">
        <w:rPr>
          <w:rStyle w:val="s0"/>
          <w:sz w:val="28"/>
          <w:szCs w:val="28"/>
        </w:rPr>
        <w:t>т в силу с даты его подписания с</w:t>
      </w:r>
      <w:r w:rsidR="0070416F" w:rsidRPr="00B06277">
        <w:rPr>
          <w:rStyle w:val="s0"/>
          <w:sz w:val="28"/>
          <w:szCs w:val="28"/>
        </w:rPr>
        <w:t xml:space="preserve">торонами, с учетом начала срока субсидирования и действует по _____________ 20___ года, а в части неисполненных обязательств – до их полного исполнения. </w:t>
      </w:r>
      <w:r w:rsidRPr="00B06277">
        <w:rPr>
          <w:color w:val="000000"/>
          <w:sz w:val="28"/>
          <w:szCs w:val="28"/>
        </w:rPr>
        <w:t>Истечение срока действия договора не освобождает с</w:t>
      </w:r>
      <w:r w:rsidR="0070416F" w:rsidRPr="00B06277">
        <w:rPr>
          <w:color w:val="000000"/>
          <w:sz w:val="28"/>
          <w:szCs w:val="28"/>
        </w:rPr>
        <w:t>тороны от исполнения обязательств в части взаиморасчетов.</w:t>
      </w:r>
    </w:p>
    <w:p w:rsidR="0070416F" w:rsidRPr="00B06277" w:rsidRDefault="00C51DE3" w:rsidP="0070416F">
      <w:pPr>
        <w:ind w:firstLine="567"/>
        <w:jc w:val="both"/>
        <w:rPr>
          <w:sz w:val="28"/>
          <w:szCs w:val="28"/>
        </w:rPr>
      </w:pPr>
      <w:bookmarkStart w:id="8" w:name="SUB219"/>
      <w:bookmarkEnd w:id="8"/>
      <w:r w:rsidRPr="00B06277">
        <w:rPr>
          <w:rStyle w:val="s0"/>
          <w:sz w:val="28"/>
          <w:szCs w:val="28"/>
        </w:rPr>
        <w:t>20. Настоящий д</w:t>
      </w:r>
      <w:r w:rsidR="0070416F" w:rsidRPr="00B06277">
        <w:rPr>
          <w:rStyle w:val="s0"/>
          <w:sz w:val="28"/>
          <w:szCs w:val="28"/>
        </w:rPr>
        <w:t>оговор расторгается в одностороннем порядке финансовым агентом в случае принятия решения о прекращении субсидирования, при выявлении фактов, предусмотренных подп</w:t>
      </w:r>
      <w:r w:rsidRPr="00B06277">
        <w:rPr>
          <w:rStyle w:val="s0"/>
          <w:sz w:val="28"/>
          <w:szCs w:val="28"/>
        </w:rPr>
        <w:t>унктом 4) пункта 13 настоящего д</w:t>
      </w:r>
      <w:r w:rsidR="0070416F" w:rsidRPr="00B06277">
        <w:rPr>
          <w:rStyle w:val="s0"/>
          <w:sz w:val="28"/>
          <w:szCs w:val="28"/>
        </w:rPr>
        <w:t>оговора.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</w:p>
    <w:bookmarkEnd w:id="6"/>
    <w:p w:rsidR="0070416F" w:rsidRPr="00B06277" w:rsidRDefault="002A64B2" w:rsidP="002A64B2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5. </w:t>
      </w:r>
      <w:r w:rsidR="0070416F" w:rsidRPr="00B06277">
        <w:rPr>
          <w:b/>
          <w:color w:val="000000"/>
          <w:sz w:val="28"/>
          <w:szCs w:val="28"/>
        </w:rPr>
        <w:t>Ответственность сторон</w:t>
      </w:r>
    </w:p>
    <w:p w:rsidR="00C51DE3" w:rsidRPr="00B06277" w:rsidRDefault="00C51DE3" w:rsidP="00C51DE3">
      <w:pPr>
        <w:pStyle w:val="ab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21. Стороны несут ответственность за неисполнение и(или) ненадлежащее исполне</w:t>
      </w:r>
      <w:r w:rsidR="00C51DE3" w:rsidRPr="00B06277">
        <w:rPr>
          <w:color w:val="000000"/>
          <w:sz w:val="28"/>
          <w:szCs w:val="28"/>
        </w:rPr>
        <w:t>ние обязательств по настоящему д</w:t>
      </w:r>
      <w:r w:rsidRPr="00B06277">
        <w:rPr>
          <w:color w:val="000000"/>
          <w:sz w:val="28"/>
          <w:szCs w:val="28"/>
        </w:rPr>
        <w:t xml:space="preserve">оговору в соответствии с </w:t>
      </w:r>
      <w:r w:rsidR="00C51DE3" w:rsidRPr="00B06277">
        <w:rPr>
          <w:rStyle w:val="s0"/>
          <w:sz w:val="28"/>
          <w:szCs w:val="28"/>
        </w:rPr>
        <w:t>настоящим д</w:t>
      </w:r>
      <w:r w:rsidRPr="00B06277">
        <w:rPr>
          <w:rStyle w:val="s0"/>
          <w:sz w:val="28"/>
          <w:szCs w:val="28"/>
        </w:rPr>
        <w:t>оговором</w:t>
      </w:r>
      <w:r w:rsidRPr="00B06277">
        <w:rPr>
          <w:color w:val="000000"/>
          <w:sz w:val="28"/>
          <w:szCs w:val="28"/>
        </w:rPr>
        <w:t xml:space="preserve"> и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22. Всю ответственность перед кредитором/лизинговой компанией за ненадлежащее исполнение обязательств по своевременному и полному возврату кредита/ лизинга и погашению части не субсидируем</w:t>
      </w:r>
      <w:r w:rsidR="00C51DE3" w:rsidRPr="00B06277">
        <w:rPr>
          <w:color w:val="000000"/>
          <w:sz w:val="28"/>
          <w:szCs w:val="28"/>
        </w:rPr>
        <w:t>ой ставки вознаграждения несет з</w:t>
      </w:r>
      <w:r w:rsidRPr="00B06277">
        <w:rPr>
          <w:color w:val="000000"/>
          <w:sz w:val="28"/>
          <w:szCs w:val="28"/>
        </w:rPr>
        <w:t xml:space="preserve">аемщик в соответствии с гражданским законодательством Республики </w:t>
      </w:r>
      <w:r w:rsidR="00C51DE3" w:rsidRPr="00B06277">
        <w:rPr>
          <w:color w:val="000000"/>
          <w:sz w:val="28"/>
          <w:szCs w:val="28"/>
        </w:rPr>
        <w:t>Казахстан и кредитным договором</w:t>
      </w:r>
      <w:r w:rsidRPr="00B06277">
        <w:rPr>
          <w:color w:val="000000"/>
          <w:sz w:val="28"/>
          <w:szCs w:val="28"/>
        </w:rPr>
        <w:t>/договором финансового лизинга. При этом такая ответственность ни при каких условиях не может быть возложена на финансового агента.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23. Финансовый агент не несет ответственность за подлинность</w:t>
      </w:r>
      <w:r w:rsidR="00C51DE3" w:rsidRPr="00B06277">
        <w:rPr>
          <w:color w:val="000000"/>
          <w:sz w:val="28"/>
          <w:szCs w:val="28"/>
        </w:rPr>
        <w:t xml:space="preserve"> предоставляемых документов от кредитора/лизинговой компании и з</w:t>
      </w:r>
      <w:r w:rsidRPr="00B06277">
        <w:rPr>
          <w:color w:val="000000"/>
          <w:sz w:val="28"/>
          <w:szCs w:val="28"/>
        </w:rPr>
        <w:t>аемщика.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</w:p>
    <w:p w:rsidR="0070416F" w:rsidRPr="00B06277" w:rsidRDefault="002A64B2" w:rsidP="002A64B2">
      <w:pPr>
        <w:tabs>
          <w:tab w:val="left" w:pos="284"/>
        </w:tabs>
        <w:jc w:val="center"/>
        <w:rPr>
          <w:b/>
          <w:color w:val="000000"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6. </w:t>
      </w:r>
      <w:r w:rsidR="0070416F" w:rsidRPr="00B06277">
        <w:rPr>
          <w:b/>
          <w:color w:val="000000"/>
          <w:sz w:val="28"/>
          <w:szCs w:val="28"/>
        </w:rPr>
        <w:t>Обстоятельства непреодолимой силы</w:t>
      </w:r>
    </w:p>
    <w:p w:rsidR="00C51DE3" w:rsidRPr="00B06277" w:rsidRDefault="00C51DE3" w:rsidP="00C51DE3">
      <w:pPr>
        <w:pStyle w:val="ab"/>
        <w:tabs>
          <w:tab w:val="left" w:pos="284"/>
        </w:tabs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24. Стороны освобождаются от ответственности за неисполнение, либо ненадлежащее исполнение св</w:t>
      </w:r>
      <w:r w:rsidR="00C51DE3" w:rsidRPr="00B06277">
        <w:rPr>
          <w:color w:val="000000"/>
          <w:sz w:val="28"/>
          <w:szCs w:val="28"/>
        </w:rPr>
        <w:t>оих обязанностей по настоящему д</w:t>
      </w:r>
      <w:r w:rsidRPr="00B06277">
        <w:rPr>
          <w:color w:val="000000"/>
          <w:sz w:val="28"/>
          <w:szCs w:val="28"/>
        </w:rPr>
        <w:t xml:space="preserve">оговору, если </w:t>
      </w:r>
      <w:r w:rsidR="00C51DE3" w:rsidRPr="00B06277">
        <w:rPr>
          <w:color w:val="000000"/>
          <w:sz w:val="28"/>
          <w:szCs w:val="28"/>
        </w:rPr>
        <w:t>невозможность исполнения оказала</w:t>
      </w:r>
      <w:r w:rsidRPr="00B06277">
        <w:rPr>
          <w:color w:val="000000"/>
          <w:sz w:val="28"/>
          <w:szCs w:val="28"/>
        </w:rPr>
        <w:t>сь вследствие непреодолимой силы, то есть чрезвычайных и непредотвратимых при данных условиях обстоятельствах (стихийные явления, военные действия, форс-мажорные обстоятельства).</w:t>
      </w:r>
      <w:r w:rsidRPr="00B06277">
        <w:rPr>
          <w:sz w:val="28"/>
          <w:szCs w:val="28"/>
        </w:rPr>
        <w:br/>
      </w:r>
      <w:r w:rsidRPr="00B06277">
        <w:rPr>
          <w:color w:val="000000"/>
          <w:sz w:val="28"/>
          <w:szCs w:val="28"/>
        </w:rPr>
        <w:t xml:space="preserve">        25. При наступлении непреодолимой силы, то есть чрезвычайных и </w:t>
      </w:r>
      <w:r w:rsidR="00C51DE3" w:rsidRPr="00B06277">
        <w:rPr>
          <w:color w:val="000000"/>
          <w:sz w:val="28"/>
          <w:szCs w:val="28"/>
        </w:rPr>
        <w:t>непредотвратимых обстоятельств</w:t>
      </w:r>
      <w:r w:rsidR="00623A40" w:rsidRPr="00B06277">
        <w:rPr>
          <w:color w:val="000000"/>
          <w:sz w:val="28"/>
          <w:szCs w:val="28"/>
        </w:rPr>
        <w:t>,</w:t>
      </w:r>
      <w:r w:rsidR="00C51DE3" w:rsidRPr="00B06277">
        <w:rPr>
          <w:color w:val="000000"/>
          <w:sz w:val="28"/>
          <w:szCs w:val="28"/>
        </w:rPr>
        <w:t xml:space="preserve"> с</w:t>
      </w:r>
      <w:r w:rsidRPr="00B06277">
        <w:rPr>
          <w:color w:val="000000"/>
          <w:sz w:val="28"/>
          <w:szCs w:val="28"/>
        </w:rPr>
        <w:t>торона, для которой создалась невозможность исполнения</w:t>
      </w:r>
      <w:r w:rsidR="00623A40" w:rsidRPr="00B06277">
        <w:rPr>
          <w:color w:val="000000"/>
          <w:sz w:val="28"/>
          <w:szCs w:val="28"/>
        </w:rPr>
        <w:t xml:space="preserve"> ее обязательств по настоящему д</w:t>
      </w:r>
      <w:r w:rsidRPr="00B06277">
        <w:rPr>
          <w:color w:val="000000"/>
          <w:sz w:val="28"/>
          <w:szCs w:val="28"/>
        </w:rPr>
        <w:t>оговору, своевременно в течение 10 (десяти) рабочих дней с момен</w:t>
      </w:r>
      <w:r w:rsidR="00623A40" w:rsidRPr="00B06277">
        <w:rPr>
          <w:color w:val="000000"/>
          <w:sz w:val="28"/>
          <w:szCs w:val="28"/>
        </w:rPr>
        <w:t>та наступления извещает другую с</w:t>
      </w:r>
      <w:r w:rsidRPr="00B06277">
        <w:rPr>
          <w:color w:val="000000"/>
          <w:sz w:val="28"/>
          <w:szCs w:val="28"/>
        </w:rPr>
        <w:t>торону о таких обстоятельствах. При этом характер, период действия, факт наступления форс-мажорных обстоятельств подтверждаются соответствующими документами уполномоченных государственных органов.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26. При отсутс</w:t>
      </w:r>
      <w:r w:rsidR="00623A40" w:rsidRPr="00B06277">
        <w:rPr>
          <w:color w:val="000000"/>
          <w:sz w:val="28"/>
          <w:szCs w:val="28"/>
        </w:rPr>
        <w:t>твии своевременного извещения, сторона возмещает другим с</w:t>
      </w:r>
      <w:r w:rsidRPr="00B06277">
        <w:rPr>
          <w:color w:val="000000"/>
          <w:sz w:val="28"/>
          <w:szCs w:val="28"/>
        </w:rPr>
        <w:t>торонам вред, причиненный не извещением или несвоевременным извещением.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lastRenderedPageBreak/>
        <w:t>27. Наступление непреодолимой силы, то есть чрезвычайных и непредотвратимых обстоятельств вызывает увеличение срока и</w:t>
      </w:r>
      <w:r w:rsidR="00623A40" w:rsidRPr="00B06277">
        <w:rPr>
          <w:color w:val="000000"/>
          <w:sz w:val="28"/>
          <w:szCs w:val="28"/>
        </w:rPr>
        <w:t>сполнения настоящего д</w:t>
      </w:r>
      <w:r w:rsidRPr="00B06277">
        <w:rPr>
          <w:color w:val="000000"/>
          <w:sz w:val="28"/>
          <w:szCs w:val="28"/>
        </w:rPr>
        <w:t>оговора на период их действия.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28. Если такие обстоятельства будут продолжаться более</w:t>
      </w:r>
      <w:r w:rsidR="00623A40" w:rsidRPr="00B06277">
        <w:rPr>
          <w:color w:val="000000"/>
          <w:sz w:val="28"/>
          <w:szCs w:val="28"/>
        </w:rPr>
        <w:t xml:space="preserve"> 3 </w:t>
      </w:r>
      <w:r w:rsidR="000A0443" w:rsidRPr="00B06277">
        <w:rPr>
          <w:color w:val="000000"/>
          <w:sz w:val="28"/>
          <w:szCs w:val="28"/>
        </w:rPr>
        <w:t xml:space="preserve">(трех) </w:t>
      </w:r>
      <w:r w:rsidR="00623A40" w:rsidRPr="00B06277">
        <w:rPr>
          <w:color w:val="000000"/>
          <w:sz w:val="28"/>
          <w:szCs w:val="28"/>
        </w:rPr>
        <w:t>месяцев подряд, то любая из с</w:t>
      </w:r>
      <w:r w:rsidRPr="00B06277">
        <w:rPr>
          <w:color w:val="000000"/>
          <w:sz w:val="28"/>
          <w:szCs w:val="28"/>
        </w:rPr>
        <w:t>торон вправе отказаться от дальнейшего исполне</w:t>
      </w:r>
      <w:r w:rsidR="00623A40" w:rsidRPr="00B06277">
        <w:rPr>
          <w:color w:val="000000"/>
          <w:sz w:val="28"/>
          <w:szCs w:val="28"/>
        </w:rPr>
        <w:t>ния обязательств по настоящему д</w:t>
      </w:r>
      <w:r w:rsidRPr="00B06277">
        <w:rPr>
          <w:color w:val="000000"/>
          <w:sz w:val="28"/>
          <w:szCs w:val="28"/>
        </w:rPr>
        <w:t>оговору.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</w:p>
    <w:p w:rsidR="0070416F" w:rsidRPr="00B06277" w:rsidRDefault="002A64B2" w:rsidP="002A64B2">
      <w:pPr>
        <w:jc w:val="center"/>
        <w:rPr>
          <w:b/>
          <w:sz w:val="28"/>
          <w:szCs w:val="28"/>
        </w:rPr>
      </w:pPr>
      <w:r w:rsidRPr="00B06277">
        <w:rPr>
          <w:b/>
          <w:sz w:val="28"/>
          <w:szCs w:val="28"/>
        </w:rPr>
        <w:t xml:space="preserve">7. </w:t>
      </w:r>
      <w:r w:rsidR="0070416F" w:rsidRPr="00B06277">
        <w:rPr>
          <w:b/>
          <w:sz w:val="28"/>
          <w:szCs w:val="28"/>
        </w:rPr>
        <w:t>Разрешение споров</w:t>
      </w:r>
    </w:p>
    <w:p w:rsidR="00623A40" w:rsidRPr="00B06277" w:rsidRDefault="00623A40" w:rsidP="00623A40">
      <w:pPr>
        <w:pStyle w:val="ab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 29. В случае какого-либо спора, возникшего в связи с исполнением</w:t>
      </w:r>
      <w:r w:rsidR="008575DD" w:rsidRPr="00B06277">
        <w:rPr>
          <w:sz w:val="28"/>
          <w:szCs w:val="28"/>
        </w:rPr>
        <w:t xml:space="preserve"> настоящего д</w:t>
      </w:r>
      <w:r w:rsidR="00623A40" w:rsidRPr="00B06277">
        <w:rPr>
          <w:sz w:val="28"/>
          <w:szCs w:val="28"/>
        </w:rPr>
        <w:t>оговора, любая из с</w:t>
      </w:r>
      <w:r w:rsidRPr="00B06277">
        <w:rPr>
          <w:sz w:val="28"/>
          <w:szCs w:val="28"/>
        </w:rPr>
        <w:t>торон предпринимает усилия для урегулирования всех споров путем переговоров.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30. Если возникший спор не удается разрешить путем переговоров, данный спор и иные, относящиеся к нему вопросы, разрешаются и регулируются в соответствии с гражданским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 xml:space="preserve">  </w:t>
      </w:r>
    </w:p>
    <w:p w:rsidR="0070416F" w:rsidRPr="00B06277" w:rsidRDefault="002A64B2" w:rsidP="002A64B2">
      <w:pPr>
        <w:jc w:val="center"/>
        <w:rPr>
          <w:b/>
          <w:sz w:val="28"/>
          <w:szCs w:val="28"/>
        </w:rPr>
      </w:pPr>
      <w:r w:rsidRPr="00B06277">
        <w:rPr>
          <w:b/>
          <w:sz w:val="28"/>
          <w:szCs w:val="28"/>
        </w:rPr>
        <w:t xml:space="preserve">8. </w:t>
      </w:r>
      <w:r w:rsidR="0070416F" w:rsidRPr="00B06277">
        <w:rPr>
          <w:b/>
          <w:sz w:val="28"/>
          <w:szCs w:val="28"/>
        </w:rPr>
        <w:t>Конфиденциальность</w:t>
      </w:r>
    </w:p>
    <w:p w:rsidR="008575DD" w:rsidRPr="00B06277" w:rsidRDefault="008575DD" w:rsidP="008575DD">
      <w:pPr>
        <w:pStyle w:val="ab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b/>
          <w:sz w:val="28"/>
          <w:szCs w:val="28"/>
        </w:rPr>
        <w:t xml:space="preserve"> </w:t>
      </w:r>
      <w:r w:rsidR="008575DD" w:rsidRPr="00B06277">
        <w:rPr>
          <w:sz w:val="28"/>
          <w:szCs w:val="28"/>
        </w:rPr>
        <w:t>31. Настоящим с</w:t>
      </w:r>
      <w:r w:rsidRPr="00B06277">
        <w:rPr>
          <w:sz w:val="28"/>
          <w:szCs w:val="28"/>
        </w:rPr>
        <w:t>тороны соглашаются, что информация,</w:t>
      </w:r>
      <w:r w:rsidR="008575DD" w:rsidRPr="00B06277">
        <w:rPr>
          <w:sz w:val="28"/>
          <w:szCs w:val="28"/>
        </w:rPr>
        <w:t xml:space="preserve"> касающаяся условий настоящего д</w:t>
      </w:r>
      <w:r w:rsidRPr="00B06277">
        <w:rPr>
          <w:sz w:val="28"/>
          <w:szCs w:val="28"/>
        </w:rPr>
        <w:t>оговора, банковская тайна, а также финансовая, коммерческая и иная информация, полученная ими в ходе зак</w:t>
      </w:r>
      <w:r w:rsidR="00D00B5C" w:rsidRPr="00B06277">
        <w:rPr>
          <w:sz w:val="28"/>
          <w:szCs w:val="28"/>
        </w:rPr>
        <w:t>лючения и исполнения настоящим д</w:t>
      </w:r>
      <w:r w:rsidRPr="00B06277">
        <w:rPr>
          <w:sz w:val="28"/>
          <w:szCs w:val="28"/>
        </w:rPr>
        <w:t>оговором, является конфиденциальной и не подлежит разглашению третьим лицам за исключением случаев, пря</w:t>
      </w:r>
      <w:r w:rsidR="008575DD" w:rsidRPr="00B06277">
        <w:rPr>
          <w:sz w:val="28"/>
          <w:szCs w:val="28"/>
        </w:rPr>
        <w:t>мо предусмотренных в настоящем д</w:t>
      </w:r>
      <w:r w:rsidRPr="00B06277">
        <w:rPr>
          <w:sz w:val="28"/>
          <w:szCs w:val="28"/>
        </w:rPr>
        <w:t>оговоре.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32. Передача конфиденциальной информации третьим лицам, опублик</w:t>
      </w:r>
      <w:r w:rsidR="00D00B5C" w:rsidRPr="00B06277">
        <w:rPr>
          <w:sz w:val="28"/>
          <w:szCs w:val="28"/>
        </w:rPr>
        <w:t>ование или иное ее разглашение с</w:t>
      </w:r>
      <w:r w:rsidRPr="00B06277">
        <w:rPr>
          <w:sz w:val="28"/>
          <w:szCs w:val="28"/>
        </w:rPr>
        <w:t>тороной возможны в случаях, п</w:t>
      </w:r>
      <w:r w:rsidR="00D00B5C" w:rsidRPr="00B06277">
        <w:rPr>
          <w:sz w:val="28"/>
          <w:szCs w:val="28"/>
        </w:rPr>
        <w:t>рямо предусмотренных настоящим д</w:t>
      </w:r>
      <w:r w:rsidRPr="00B06277">
        <w:rPr>
          <w:sz w:val="28"/>
          <w:szCs w:val="28"/>
        </w:rPr>
        <w:t>оговором, а также гражданским и предпринимательским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33. Стороны принимают все необходимые меры, в том числе правового характера, для сохранения конфиденциальност</w:t>
      </w:r>
      <w:r w:rsidR="00D00B5C" w:rsidRPr="00B06277">
        <w:rPr>
          <w:sz w:val="28"/>
          <w:szCs w:val="28"/>
        </w:rPr>
        <w:t>и наличия и условий настоящего д</w:t>
      </w:r>
      <w:r w:rsidRPr="00B06277">
        <w:rPr>
          <w:sz w:val="28"/>
          <w:szCs w:val="28"/>
        </w:rPr>
        <w:t xml:space="preserve">оговора. </w:t>
      </w:r>
      <w:r w:rsidR="00D00B5C" w:rsidRPr="00B06277">
        <w:rPr>
          <w:sz w:val="28"/>
          <w:szCs w:val="28"/>
        </w:rPr>
        <w:t>Должностным лицам и работникам с</w:t>
      </w:r>
      <w:r w:rsidRPr="00B06277">
        <w:rPr>
          <w:sz w:val="28"/>
          <w:szCs w:val="28"/>
        </w:rPr>
        <w:t>торон запрещается разглашение либо передача третьим лицам сведений, полученных в ходе реализац</w:t>
      </w:r>
      <w:r w:rsidR="00D00B5C" w:rsidRPr="00B06277">
        <w:rPr>
          <w:sz w:val="28"/>
          <w:szCs w:val="28"/>
        </w:rPr>
        <w:t>ии настоящего д</w:t>
      </w:r>
      <w:r w:rsidRPr="00B06277">
        <w:rPr>
          <w:sz w:val="28"/>
          <w:szCs w:val="28"/>
        </w:rPr>
        <w:t>оговора.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  <w:r w:rsidRPr="00B06277">
        <w:rPr>
          <w:sz w:val="28"/>
          <w:szCs w:val="28"/>
        </w:rPr>
        <w:t>34. В случае разглашения</w:t>
      </w:r>
      <w:r w:rsidR="00D00B5C" w:rsidRPr="00B06277">
        <w:rPr>
          <w:sz w:val="28"/>
          <w:szCs w:val="28"/>
        </w:rPr>
        <w:t xml:space="preserve"> либо распространения любой из с</w:t>
      </w:r>
      <w:r w:rsidRPr="00B06277">
        <w:rPr>
          <w:sz w:val="28"/>
          <w:szCs w:val="28"/>
        </w:rPr>
        <w:t>торон конфиденциальной информации в н</w:t>
      </w:r>
      <w:r w:rsidR="00D00B5C" w:rsidRPr="00B06277">
        <w:rPr>
          <w:sz w:val="28"/>
          <w:szCs w:val="28"/>
        </w:rPr>
        <w:t>арушение требований настоящего д</w:t>
      </w:r>
      <w:r w:rsidRPr="00B06277">
        <w:rPr>
          <w:sz w:val="28"/>
          <w:szCs w:val="28"/>
        </w:rPr>
        <w:t xml:space="preserve">оговора, виновная </w:t>
      </w:r>
      <w:r w:rsidR="00D00B5C" w:rsidRPr="00B06277">
        <w:rPr>
          <w:sz w:val="28"/>
          <w:szCs w:val="28"/>
        </w:rPr>
        <w:t>с</w:t>
      </w:r>
      <w:r w:rsidRPr="00B06277">
        <w:rPr>
          <w:sz w:val="28"/>
          <w:szCs w:val="28"/>
        </w:rPr>
        <w:t>торона будет нести ответственность, предусмотренную гражданским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sz w:val="28"/>
          <w:szCs w:val="28"/>
        </w:rPr>
      </w:pPr>
    </w:p>
    <w:p w:rsidR="0070416F" w:rsidRPr="00B06277" w:rsidRDefault="002A64B2" w:rsidP="002A64B2">
      <w:pPr>
        <w:jc w:val="center"/>
        <w:rPr>
          <w:b/>
          <w:color w:val="000000"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9. </w:t>
      </w:r>
      <w:r w:rsidR="0070416F" w:rsidRPr="00B06277">
        <w:rPr>
          <w:b/>
          <w:color w:val="000000"/>
          <w:sz w:val="28"/>
          <w:szCs w:val="28"/>
        </w:rPr>
        <w:t>Заключительные положения</w:t>
      </w:r>
    </w:p>
    <w:p w:rsidR="00D00B5C" w:rsidRPr="00B06277" w:rsidRDefault="00D00B5C" w:rsidP="00D00B5C">
      <w:pPr>
        <w:pStyle w:val="ab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416F" w:rsidRPr="00B06277" w:rsidRDefault="0070416F" w:rsidP="0070416F">
      <w:pPr>
        <w:pStyle w:val="pj"/>
        <w:ind w:firstLine="567"/>
        <w:rPr>
          <w:sz w:val="28"/>
          <w:szCs w:val="28"/>
        </w:rPr>
      </w:pPr>
      <w:r w:rsidRPr="00B06277">
        <w:rPr>
          <w:sz w:val="28"/>
          <w:szCs w:val="28"/>
        </w:rPr>
        <w:t>35.</w:t>
      </w:r>
      <w:r w:rsidR="00D00B5C" w:rsidRPr="00B06277">
        <w:rPr>
          <w:rStyle w:val="s0"/>
          <w:sz w:val="28"/>
          <w:szCs w:val="28"/>
        </w:rPr>
        <w:t xml:space="preserve"> Заемщик/л</w:t>
      </w:r>
      <w:r w:rsidRPr="00B06277">
        <w:rPr>
          <w:rStyle w:val="s0"/>
          <w:sz w:val="28"/>
          <w:szCs w:val="28"/>
        </w:rPr>
        <w:t>изингополучатель заявляет и гарантирует финансовому агенту следующее:</w:t>
      </w:r>
    </w:p>
    <w:p w:rsidR="0070416F" w:rsidRPr="00B06277" w:rsidRDefault="0070416F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t>1) заверения и г</w:t>
      </w:r>
      <w:r w:rsidR="00D00B5C" w:rsidRPr="00B06277">
        <w:rPr>
          <w:rStyle w:val="s0"/>
          <w:sz w:val="28"/>
          <w:szCs w:val="28"/>
        </w:rPr>
        <w:t>арантии, указанные в настоящем д</w:t>
      </w:r>
      <w:r w:rsidRPr="00B06277">
        <w:rPr>
          <w:rStyle w:val="s0"/>
          <w:sz w:val="28"/>
          <w:szCs w:val="28"/>
        </w:rPr>
        <w:t>оговоре, правдивы и соответствуют действительности;</w:t>
      </w:r>
    </w:p>
    <w:p w:rsidR="0070416F" w:rsidRPr="00B06277" w:rsidRDefault="0070416F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lastRenderedPageBreak/>
        <w:t>2) финансовый агент не обязан проверять действительность указанных заверений и гарантий;</w:t>
      </w:r>
    </w:p>
    <w:p w:rsidR="0070416F" w:rsidRPr="00B06277" w:rsidRDefault="00D00B5C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t>3) заемщику/л</w:t>
      </w:r>
      <w:r w:rsidR="0070416F" w:rsidRPr="00B06277">
        <w:rPr>
          <w:rStyle w:val="s0"/>
          <w:sz w:val="28"/>
          <w:szCs w:val="28"/>
        </w:rPr>
        <w:t>изингополучателю неизвестно ни о каких обстоятельствах, которые могут оказать негативный эффект на его работу, его финансовое положение, активы и способность отвечать по своим обязательствам.</w:t>
      </w:r>
    </w:p>
    <w:p w:rsidR="0070416F" w:rsidRPr="00B06277" w:rsidRDefault="00D00B5C" w:rsidP="0070416F">
      <w:pPr>
        <w:pStyle w:val="pj"/>
        <w:ind w:firstLine="567"/>
        <w:rPr>
          <w:sz w:val="28"/>
          <w:szCs w:val="28"/>
        </w:rPr>
      </w:pPr>
      <w:r w:rsidRPr="00B06277">
        <w:rPr>
          <w:rStyle w:val="s0"/>
          <w:sz w:val="28"/>
          <w:szCs w:val="28"/>
        </w:rPr>
        <w:t>36. Положения настоящего д</w:t>
      </w:r>
      <w:r w:rsidR="0070416F" w:rsidRPr="00B06277">
        <w:rPr>
          <w:rStyle w:val="s0"/>
          <w:sz w:val="28"/>
          <w:szCs w:val="28"/>
        </w:rPr>
        <w:t>оговора могут быть изменены и (или) дополнены. Дейст</w:t>
      </w:r>
      <w:r w:rsidRPr="00B06277">
        <w:rPr>
          <w:rStyle w:val="s0"/>
          <w:sz w:val="28"/>
          <w:szCs w:val="28"/>
        </w:rPr>
        <w:t>вительными и обязательными для с</w:t>
      </w:r>
      <w:r w:rsidR="0070416F" w:rsidRPr="00B06277">
        <w:rPr>
          <w:rStyle w:val="s0"/>
          <w:sz w:val="28"/>
          <w:szCs w:val="28"/>
        </w:rPr>
        <w:t xml:space="preserve">торон признаются только те изменения и дополнения, </w:t>
      </w:r>
      <w:r w:rsidRPr="00B06277">
        <w:rPr>
          <w:rStyle w:val="s0"/>
          <w:sz w:val="28"/>
          <w:szCs w:val="28"/>
        </w:rPr>
        <w:t>которые составлены по согласию с</w:t>
      </w:r>
      <w:r w:rsidR="0070416F" w:rsidRPr="00B06277">
        <w:rPr>
          <w:rStyle w:val="s0"/>
          <w:sz w:val="28"/>
          <w:szCs w:val="28"/>
        </w:rPr>
        <w:t>торон в письменной форме и подписаны уполномоченными пре</w:t>
      </w:r>
      <w:r w:rsidRPr="00B06277">
        <w:rPr>
          <w:rStyle w:val="s0"/>
          <w:sz w:val="28"/>
          <w:szCs w:val="28"/>
        </w:rPr>
        <w:t>дставителями с</w:t>
      </w:r>
      <w:r w:rsidR="0070416F" w:rsidRPr="00B06277">
        <w:rPr>
          <w:rStyle w:val="s0"/>
          <w:sz w:val="28"/>
          <w:szCs w:val="28"/>
        </w:rPr>
        <w:t>торон, за исключением случ</w:t>
      </w:r>
      <w:r w:rsidRPr="00B06277">
        <w:rPr>
          <w:rStyle w:val="s0"/>
          <w:sz w:val="28"/>
          <w:szCs w:val="28"/>
        </w:rPr>
        <w:t>аев, предусмотренных настоящим д</w:t>
      </w:r>
      <w:r w:rsidR="0070416F" w:rsidRPr="00B06277">
        <w:rPr>
          <w:rStyle w:val="s0"/>
          <w:sz w:val="28"/>
          <w:szCs w:val="28"/>
        </w:rPr>
        <w:t>оговором.</w:t>
      </w:r>
    </w:p>
    <w:p w:rsidR="0070416F" w:rsidRPr="00B06277" w:rsidRDefault="00D00B5C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37. Настоящий д</w:t>
      </w:r>
      <w:r w:rsidR="0070416F" w:rsidRPr="00B06277">
        <w:rPr>
          <w:color w:val="000000"/>
          <w:sz w:val="28"/>
          <w:szCs w:val="28"/>
        </w:rPr>
        <w:t xml:space="preserve">оговор может быть расторгнут по взаимному соглашению </w:t>
      </w:r>
      <w:r w:rsidRPr="00B06277">
        <w:rPr>
          <w:color w:val="000000"/>
          <w:sz w:val="28"/>
          <w:szCs w:val="28"/>
        </w:rPr>
        <w:t>с</w:t>
      </w:r>
      <w:r w:rsidR="0070416F" w:rsidRPr="00B06277">
        <w:rPr>
          <w:color w:val="000000"/>
          <w:sz w:val="28"/>
          <w:szCs w:val="28"/>
        </w:rPr>
        <w:t>то</w:t>
      </w:r>
      <w:r w:rsidRPr="00B06277">
        <w:rPr>
          <w:color w:val="000000"/>
          <w:sz w:val="28"/>
          <w:szCs w:val="28"/>
        </w:rPr>
        <w:t>рон или по требованию одной из с</w:t>
      </w:r>
      <w:r w:rsidR="0070416F" w:rsidRPr="00B06277">
        <w:rPr>
          <w:color w:val="000000"/>
          <w:sz w:val="28"/>
          <w:szCs w:val="28"/>
        </w:rPr>
        <w:t>торон, в случае не</w:t>
      </w:r>
      <w:r w:rsidRPr="00B06277">
        <w:rPr>
          <w:color w:val="000000"/>
          <w:sz w:val="28"/>
          <w:szCs w:val="28"/>
        </w:rPr>
        <w:t>исполнения обязательств другой с</w:t>
      </w:r>
      <w:r w:rsidR="0070416F" w:rsidRPr="00B06277">
        <w:rPr>
          <w:color w:val="000000"/>
          <w:sz w:val="28"/>
          <w:szCs w:val="28"/>
        </w:rPr>
        <w:t>тороной. Односторонни</w:t>
      </w:r>
      <w:r w:rsidRPr="00B06277">
        <w:rPr>
          <w:color w:val="000000"/>
          <w:sz w:val="28"/>
          <w:szCs w:val="28"/>
        </w:rPr>
        <w:t>й отказ от исполнения д</w:t>
      </w:r>
      <w:r w:rsidR="0070416F" w:rsidRPr="00B06277">
        <w:rPr>
          <w:color w:val="000000"/>
          <w:sz w:val="28"/>
          <w:szCs w:val="28"/>
        </w:rPr>
        <w:t>оговора</w:t>
      </w:r>
      <w:r w:rsidRPr="00B06277">
        <w:rPr>
          <w:color w:val="000000"/>
          <w:sz w:val="28"/>
          <w:szCs w:val="28"/>
        </w:rPr>
        <w:t xml:space="preserve"> или одностороннее расторжение д</w:t>
      </w:r>
      <w:r w:rsidR="0070416F" w:rsidRPr="00B06277">
        <w:rPr>
          <w:color w:val="000000"/>
          <w:sz w:val="28"/>
          <w:szCs w:val="28"/>
        </w:rPr>
        <w:t>оговора осуществляется в соответствии с гражданским законодательством Республики Казахстан.</w:t>
      </w:r>
    </w:p>
    <w:p w:rsidR="0070416F" w:rsidRPr="00B06277" w:rsidRDefault="00D00B5C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38. При досрочном расторжении д</w:t>
      </w:r>
      <w:r w:rsidR="0070416F" w:rsidRPr="00B06277">
        <w:rPr>
          <w:color w:val="000000"/>
          <w:sz w:val="28"/>
          <w:szCs w:val="28"/>
        </w:rPr>
        <w:t>оговора, сторона, инициирующая расторжение, обязана письменно уведомить об этом другие стороны не мен</w:t>
      </w:r>
      <w:r w:rsidRPr="00B06277">
        <w:rPr>
          <w:color w:val="000000"/>
          <w:sz w:val="28"/>
          <w:szCs w:val="28"/>
        </w:rPr>
        <w:t>ее чем за месяц до расторжения д</w:t>
      </w:r>
      <w:r w:rsidR="0070416F" w:rsidRPr="00B06277">
        <w:rPr>
          <w:color w:val="000000"/>
          <w:sz w:val="28"/>
          <w:szCs w:val="28"/>
        </w:rPr>
        <w:t>оговора.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39. Стороны будут разрешать возникшие споры и разногласия путем переговоров, при невозможности разрешения разногласий путем переговоров </w:t>
      </w:r>
      <w:r w:rsidR="00D00B5C" w:rsidRPr="00B06277">
        <w:rPr>
          <w:color w:val="000000"/>
          <w:sz w:val="28"/>
          <w:szCs w:val="28"/>
        </w:rPr>
        <w:t xml:space="preserve">– </w:t>
      </w:r>
      <w:r w:rsidRPr="00B06277">
        <w:rPr>
          <w:color w:val="000000"/>
          <w:sz w:val="28"/>
          <w:szCs w:val="28"/>
        </w:rPr>
        <w:t xml:space="preserve"> в судебном порядке, в соответствии с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 xml:space="preserve">40. </w:t>
      </w:r>
      <w:r w:rsidR="00D00B5C" w:rsidRPr="00B06277">
        <w:rPr>
          <w:rStyle w:val="s0"/>
          <w:sz w:val="28"/>
          <w:szCs w:val="28"/>
        </w:rPr>
        <w:t>Настоящий д</w:t>
      </w:r>
      <w:r w:rsidRPr="00B06277">
        <w:rPr>
          <w:rStyle w:val="s0"/>
          <w:sz w:val="28"/>
          <w:szCs w:val="28"/>
        </w:rPr>
        <w:t xml:space="preserve">оговор составлен в </w:t>
      </w:r>
      <w:r w:rsidRPr="00B06277">
        <w:rPr>
          <w:rFonts w:eastAsia="Calibri"/>
          <w:color w:val="000000"/>
          <w:sz w:val="28"/>
          <w:szCs w:val="28"/>
        </w:rPr>
        <w:t>четырех</w:t>
      </w:r>
      <w:r w:rsidRPr="00B06277">
        <w:rPr>
          <w:rStyle w:val="s0"/>
          <w:sz w:val="28"/>
          <w:szCs w:val="28"/>
        </w:rPr>
        <w:t xml:space="preserve"> идентичных экземплярах на казахском и русском языках по </w:t>
      </w:r>
      <w:r w:rsidRPr="00B06277">
        <w:rPr>
          <w:rFonts w:eastAsia="Calibri"/>
          <w:color w:val="000000"/>
          <w:sz w:val="28"/>
          <w:szCs w:val="28"/>
        </w:rPr>
        <w:t>одному</w:t>
      </w:r>
      <w:r w:rsidR="00D00B5C" w:rsidRPr="00B06277">
        <w:rPr>
          <w:rStyle w:val="s0"/>
          <w:sz w:val="28"/>
          <w:szCs w:val="28"/>
        </w:rPr>
        <w:t xml:space="preserve"> экземпляру для каждой из с</w:t>
      </w:r>
      <w:r w:rsidRPr="00B06277">
        <w:rPr>
          <w:rStyle w:val="s0"/>
          <w:sz w:val="28"/>
          <w:szCs w:val="28"/>
        </w:rPr>
        <w:t>торон, каждый из которых имеет равную юридическую силу. В случае возникновения разночтений межд</w:t>
      </w:r>
      <w:r w:rsidR="00D00B5C" w:rsidRPr="00B06277">
        <w:rPr>
          <w:rStyle w:val="s0"/>
          <w:sz w:val="28"/>
          <w:szCs w:val="28"/>
        </w:rPr>
        <w:t>у текстами настоящего д</w:t>
      </w:r>
      <w:r w:rsidRPr="00B06277">
        <w:rPr>
          <w:rStyle w:val="s0"/>
          <w:sz w:val="28"/>
          <w:szCs w:val="28"/>
        </w:rPr>
        <w:t>оговора на гос</w:t>
      </w:r>
      <w:r w:rsidR="00D00B5C" w:rsidRPr="00B06277">
        <w:rPr>
          <w:rStyle w:val="s0"/>
          <w:sz w:val="28"/>
          <w:szCs w:val="28"/>
        </w:rPr>
        <w:t>ударственном и русском языках, с</w:t>
      </w:r>
      <w:r w:rsidRPr="00B06277">
        <w:rPr>
          <w:rStyle w:val="s0"/>
          <w:sz w:val="28"/>
          <w:szCs w:val="28"/>
        </w:rPr>
        <w:t>тороны руководствуются текстом на русском языке</w:t>
      </w:r>
      <w:r w:rsidRPr="00B06277">
        <w:rPr>
          <w:color w:val="000000"/>
          <w:sz w:val="28"/>
          <w:szCs w:val="28"/>
        </w:rPr>
        <w:t>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  <w:r w:rsidRPr="00B06277">
        <w:rPr>
          <w:color w:val="000000"/>
          <w:sz w:val="28"/>
          <w:szCs w:val="28"/>
        </w:rPr>
        <w:t>41. Во всем ином</w:t>
      </w:r>
      <w:r w:rsidR="00D00B5C" w:rsidRPr="00B06277">
        <w:rPr>
          <w:color w:val="000000"/>
          <w:sz w:val="28"/>
          <w:szCs w:val="28"/>
        </w:rPr>
        <w:t>, не предусмотренном настоящим договором, с</w:t>
      </w:r>
      <w:r w:rsidRPr="00B06277">
        <w:rPr>
          <w:color w:val="000000"/>
          <w:sz w:val="28"/>
          <w:szCs w:val="28"/>
        </w:rPr>
        <w:t>тороны руководствуются действующим законодательством Республики Казахстан.</w:t>
      </w:r>
    </w:p>
    <w:p w:rsidR="0070416F" w:rsidRPr="00B06277" w:rsidRDefault="0070416F" w:rsidP="0070416F">
      <w:pPr>
        <w:ind w:firstLine="567"/>
        <w:jc w:val="both"/>
        <w:rPr>
          <w:color w:val="000000"/>
          <w:sz w:val="28"/>
          <w:szCs w:val="28"/>
        </w:rPr>
      </w:pPr>
    </w:p>
    <w:p w:rsidR="0070416F" w:rsidRPr="00B06277" w:rsidRDefault="002A64B2" w:rsidP="002A64B2">
      <w:pPr>
        <w:tabs>
          <w:tab w:val="left" w:pos="3544"/>
        </w:tabs>
        <w:jc w:val="center"/>
        <w:rPr>
          <w:b/>
          <w:color w:val="000000"/>
          <w:sz w:val="28"/>
          <w:szCs w:val="28"/>
        </w:rPr>
      </w:pPr>
      <w:r w:rsidRPr="00B06277">
        <w:rPr>
          <w:b/>
          <w:color w:val="000000"/>
          <w:sz w:val="28"/>
          <w:szCs w:val="28"/>
        </w:rPr>
        <w:t xml:space="preserve">10. </w:t>
      </w:r>
      <w:r w:rsidR="0070416F" w:rsidRPr="00B06277">
        <w:rPr>
          <w:b/>
          <w:color w:val="000000"/>
          <w:sz w:val="28"/>
          <w:szCs w:val="28"/>
        </w:rPr>
        <w:t>Реквизиты и подписи сторон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49"/>
        <w:gridCol w:w="4749"/>
      </w:tblGrid>
      <w:tr w:rsidR="0070416F" w:rsidRPr="00B06277" w:rsidTr="006B7244">
        <w:trPr>
          <w:trHeight w:val="30"/>
          <w:tblCellSpacing w:w="0" w:type="auto"/>
        </w:trPr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64B2" w:rsidRPr="00B06277" w:rsidRDefault="002A64B2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Финансовый агент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443" w:rsidRPr="00B06277" w:rsidRDefault="000A0443" w:rsidP="006B724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  <w:p w:rsidR="0070416F" w:rsidRPr="00B06277" w:rsidRDefault="000A0443" w:rsidP="006B7244">
            <w:pPr>
              <w:jc w:val="center"/>
              <w:rPr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Кредитор/</w:t>
            </w:r>
            <w:r w:rsidRPr="00B06277">
              <w:rPr>
                <w:color w:val="000000"/>
                <w:sz w:val="28"/>
                <w:szCs w:val="28"/>
                <w:lang w:val="kk-KZ"/>
              </w:rPr>
              <w:t>л</w:t>
            </w:r>
            <w:r w:rsidR="0070416F" w:rsidRPr="00B06277">
              <w:rPr>
                <w:color w:val="000000"/>
                <w:sz w:val="28"/>
                <w:szCs w:val="28"/>
              </w:rPr>
              <w:t>изинговая компания</w:t>
            </w:r>
          </w:p>
        </w:tc>
      </w:tr>
      <w:tr w:rsidR="0070416F" w:rsidRPr="00B06277" w:rsidTr="006B7244">
        <w:trPr>
          <w:trHeight w:val="30"/>
          <w:tblCellSpacing w:w="0" w:type="auto"/>
        </w:trPr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________________</w:t>
            </w:r>
            <w:r w:rsidRPr="00B06277">
              <w:rPr>
                <w:sz w:val="28"/>
                <w:szCs w:val="28"/>
              </w:rPr>
              <w:br/>
            </w:r>
            <w:r w:rsidRPr="00B06277">
              <w:rPr>
                <w:color w:val="000000"/>
                <w:sz w:val="28"/>
                <w:szCs w:val="28"/>
              </w:rPr>
              <w:t xml:space="preserve">Место печати </w:t>
            </w:r>
          </w:p>
          <w:p w:rsidR="0070416F" w:rsidRPr="00B06277" w:rsidRDefault="0070416F" w:rsidP="006B7244">
            <w:pPr>
              <w:jc w:val="center"/>
              <w:rPr>
                <w:sz w:val="28"/>
                <w:szCs w:val="28"/>
              </w:rPr>
            </w:pPr>
            <w:r w:rsidRPr="00B06277">
              <w:rPr>
                <w:color w:val="000000"/>
                <w:szCs w:val="28"/>
              </w:rPr>
              <w:t>(при наличии)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_______________</w:t>
            </w:r>
            <w:r w:rsidRPr="00B06277">
              <w:rPr>
                <w:sz w:val="28"/>
                <w:szCs w:val="28"/>
              </w:rPr>
              <w:br/>
            </w:r>
            <w:r w:rsidRPr="00B06277">
              <w:rPr>
                <w:color w:val="000000"/>
                <w:sz w:val="28"/>
                <w:szCs w:val="28"/>
              </w:rPr>
              <w:t>Место печати</w:t>
            </w:r>
          </w:p>
          <w:p w:rsidR="0070416F" w:rsidRPr="00B06277" w:rsidRDefault="0070416F" w:rsidP="006B7244">
            <w:pPr>
              <w:jc w:val="center"/>
              <w:rPr>
                <w:sz w:val="28"/>
                <w:szCs w:val="28"/>
              </w:rPr>
            </w:pPr>
            <w:r w:rsidRPr="00B06277">
              <w:rPr>
                <w:color w:val="000000"/>
                <w:szCs w:val="28"/>
              </w:rPr>
              <w:t>(при наличии)</w:t>
            </w:r>
          </w:p>
        </w:tc>
      </w:tr>
      <w:tr w:rsidR="0070416F" w:rsidRPr="00B06277" w:rsidTr="006B7244">
        <w:trPr>
          <w:trHeight w:val="30"/>
          <w:tblCellSpacing w:w="0" w:type="auto"/>
        </w:trPr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0A0443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Заемщик/</w:t>
            </w:r>
            <w:r w:rsidRPr="00B06277">
              <w:rPr>
                <w:color w:val="000000"/>
                <w:sz w:val="28"/>
                <w:szCs w:val="28"/>
                <w:lang w:val="kk-KZ"/>
              </w:rPr>
              <w:t>л</w:t>
            </w:r>
            <w:r w:rsidR="0070416F" w:rsidRPr="00B06277">
              <w:rPr>
                <w:color w:val="000000"/>
                <w:sz w:val="28"/>
                <w:szCs w:val="28"/>
              </w:rPr>
              <w:t>изингополучатель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Экспортер</w:t>
            </w:r>
          </w:p>
        </w:tc>
      </w:tr>
      <w:tr w:rsidR="0070416F" w:rsidRPr="00B06277" w:rsidTr="006B7244">
        <w:trPr>
          <w:trHeight w:val="30"/>
          <w:tblCellSpacing w:w="0" w:type="auto"/>
        </w:trPr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________________</w:t>
            </w:r>
            <w:r w:rsidRPr="00B06277">
              <w:rPr>
                <w:sz w:val="28"/>
                <w:szCs w:val="28"/>
              </w:rPr>
              <w:br/>
            </w:r>
            <w:r w:rsidRPr="00B06277">
              <w:rPr>
                <w:color w:val="000000"/>
                <w:sz w:val="28"/>
                <w:szCs w:val="28"/>
              </w:rPr>
              <w:t xml:space="preserve">Место печати </w:t>
            </w: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Cs w:val="28"/>
              </w:rPr>
              <w:t>(при наличии)</w:t>
            </w:r>
          </w:p>
        </w:tc>
        <w:tc>
          <w:tcPr>
            <w:tcW w:w="4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 w:val="28"/>
                <w:szCs w:val="28"/>
              </w:rPr>
              <w:t>_______________</w:t>
            </w:r>
            <w:r w:rsidRPr="00B06277">
              <w:rPr>
                <w:sz w:val="28"/>
                <w:szCs w:val="28"/>
              </w:rPr>
              <w:br/>
            </w:r>
            <w:r w:rsidRPr="00B06277">
              <w:rPr>
                <w:color w:val="000000"/>
                <w:sz w:val="28"/>
                <w:szCs w:val="28"/>
              </w:rPr>
              <w:t>Место печати</w:t>
            </w:r>
          </w:p>
          <w:p w:rsidR="0070416F" w:rsidRPr="00B06277" w:rsidRDefault="0070416F" w:rsidP="006B7244">
            <w:pPr>
              <w:jc w:val="center"/>
              <w:rPr>
                <w:color w:val="000000"/>
                <w:sz w:val="28"/>
                <w:szCs w:val="28"/>
              </w:rPr>
            </w:pPr>
            <w:r w:rsidRPr="00B06277">
              <w:rPr>
                <w:color w:val="000000"/>
                <w:szCs w:val="28"/>
              </w:rPr>
              <w:t>(при наличии)</w:t>
            </w:r>
          </w:p>
        </w:tc>
      </w:tr>
    </w:tbl>
    <w:p w:rsidR="0070416F" w:rsidRPr="00B06277" w:rsidRDefault="0070416F" w:rsidP="0070416F">
      <w:pPr>
        <w:pStyle w:val="pr"/>
        <w:rPr>
          <w:rStyle w:val="s0"/>
          <w:sz w:val="28"/>
          <w:szCs w:val="28"/>
        </w:rPr>
      </w:pPr>
    </w:p>
    <w:p w:rsidR="0070416F" w:rsidRPr="00B06277" w:rsidRDefault="0070416F" w:rsidP="0070416F">
      <w:pPr>
        <w:pStyle w:val="pr"/>
        <w:rPr>
          <w:rStyle w:val="s0"/>
          <w:sz w:val="28"/>
          <w:szCs w:val="28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F71B3D" w:rsidRPr="00B06277" w:rsidRDefault="00F71B3D" w:rsidP="0070416F">
      <w:pPr>
        <w:pStyle w:val="pc"/>
        <w:rPr>
          <w:rStyle w:val="s1"/>
          <w:sz w:val="28"/>
          <w:szCs w:val="28"/>
          <w:lang w:val="kk-KZ"/>
        </w:rPr>
      </w:pPr>
    </w:p>
    <w:p w:rsidR="00F71B3D" w:rsidRPr="00B06277" w:rsidRDefault="00F71B3D" w:rsidP="0070416F">
      <w:pPr>
        <w:pStyle w:val="pc"/>
        <w:rPr>
          <w:rStyle w:val="s1"/>
          <w:sz w:val="28"/>
          <w:szCs w:val="28"/>
          <w:lang w:val="kk-KZ"/>
        </w:rPr>
      </w:pPr>
    </w:p>
    <w:p w:rsidR="00F71B3D" w:rsidRPr="00B06277" w:rsidRDefault="00F71B3D" w:rsidP="0070416F">
      <w:pPr>
        <w:pStyle w:val="pc"/>
        <w:rPr>
          <w:rStyle w:val="s1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XSpec="right" w:tblpY="-30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70416F" w:rsidRPr="00B06277" w:rsidTr="001A4E8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416F" w:rsidRPr="00B06277" w:rsidRDefault="0070416F" w:rsidP="006B7244">
            <w:pPr>
              <w:pStyle w:val="pr"/>
              <w:jc w:val="center"/>
              <w:rPr>
                <w:lang w:val="kk-KZ"/>
              </w:rPr>
            </w:pPr>
            <w:r w:rsidRPr="00B06277">
              <w:rPr>
                <w:rStyle w:val="s0"/>
                <w:sz w:val="28"/>
                <w:szCs w:val="28"/>
              </w:rPr>
              <w:t>Приложение</w:t>
            </w:r>
          </w:p>
          <w:p w:rsidR="0070416F" w:rsidRPr="00B06277" w:rsidRDefault="0070416F" w:rsidP="00A62F6E">
            <w:pPr>
              <w:pStyle w:val="pr"/>
              <w:jc w:val="center"/>
              <w:rPr>
                <w:rStyle w:val="s0"/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 xml:space="preserve">к </w:t>
            </w:r>
            <w:r w:rsidRPr="00B06277">
              <w:rPr>
                <w:sz w:val="28"/>
                <w:szCs w:val="28"/>
              </w:rPr>
              <w:t>Договору</w:t>
            </w:r>
            <w:r w:rsidRPr="00B06277">
              <w:rPr>
                <w:rStyle w:val="s0"/>
                <w:sz w:val="28"/>
                <w:szCs w:val="28"/>
              </w:rPr>
              <w:t xml:space="preserve"> субсидирования</w:t>
            </w:r>
            <w:r w:rsidR="00A62F6E" w:rsidRPr="00B06277">
              <w:rPr>
                <w:lang w:val="kk-KZ"/>
              </w:rPr>
              <w:t xml:space="preserve"> </w:t>
            </w:r>
            <w:r w:rsidR="00A62F6E" w:rsidRPr="00B06277">
              <w:rPr>
                <w:rStyle w:val="s0"/>
                <w:sz w:val="28"/>
                <w:szCs w:val="28"/>
              </w:rPr>
              <w:t>ставк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и </w:t>
            </w:r>
            <w:r w:rsidRPr="00B06277">
              <w:rPr>
                <w:rStyle w:val="s0"/>
                <w:sz w:val="28"/>
                <w:szCs w:val="28"/>
              </w:rPr>
              <w:t>вознаграждения по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B06277">
              <w:rPr>
                <w:rStyle w:val="s0"/>
                <w:sz w:val="28"/>
                <w:szCs w:val="28"/>
              </w:rPr>
              <w:t>выдаваемым кредитам и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B06277">
              <w:rPr>
                <w:rStyle w:val="s0"/>
                <w:sz w:val="28"/>
                <w:szCs w:val="28"/>
              </w:rPr>
              <w:t>совершаемым лизинговым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A62F6E" w:rsidRPr="00B06277">
              <w:rPr>
                <w:rStyle w:val="s0"/>
                <w:sz w:val="28"/>
                <w:szCs w:val="28"/>
              </w:rPr>
              <w:t>сделкам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B06277">
              <w:rPr>
                <w:rStyle w:val="s0"/>
                <w:sz w:val="28"/>
                <w:szCs w:val="28"/>
              </w:rPr>
              <w:t>зарубежным покупателям</w:t>
            </w:r>
            <w:r w:rsidR="00A62F6E" w:rsidRPr="00B06277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Pr="00B06277">
              <w:rPr>
                <w:rStyle w:val="s0"/>
                <w:sz w:val="28"/>
                <w:szCs w:val="28"/>
              </w:rPr>
              <w:t>отечественных</w:t>
            </w:r>
          </w:p>
          <w:p w:rsidR="0070416F" w:rsidRPr="00B06277" w:rsidRDefault="0070416F" w:rsidP="006B7244">
            <w:pPr>
              <w:pStyle w:val="pr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06277">
              <w:rPr>
                <w:rStyle w:val="s0"/>
                <w:sz w:val="28"/>
                <w:szCs w:val="28"/>
              </w:rPr>
              <w:t>высокотехнологичных товаров и услуг</w:t>
            </w:r>
          </w:p>
          <w:p w:rsidR="0070416F" w:rsidRPr="00B06277" w:rsidRDefault="0070416F" w:rsidP="006B7244">
            <w:pPr>
              <w:pStyle w:val="pr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B06277">
              <w:rPr>
                <w:rStyle w:val="s0"/>
                <w:sz w:val="28"/>
                <w:szCs w:val="28"/>
              </w:rPr>
              <w:t>обрабатывающей промышленности,</w:t>
            </w:r>
          </w:p>
          <w:p w:rsidR="0070416F" w:rsidRPr="00B06277" w:rsidRDefault="0070416F" w:rsidP="006B7244">
            <w:pPr>
              <w:pStyle w:val="pr"/>
              <w:jc w:val="center"/>
              <w:rPr>
                <w:rStyle w:val="s0"/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которые подлежат страхованию</w:t>
            </w:r>
          </w:p>
          <w:p w:rsidR="0070416F" w:rsidRPr="00B06277" w:rsidRDefault="0070416F" w:rsidP="006B7244">
            <w:pPr>
              <w:pStyle w:val="pr"/>
              <w:ind w:left="6663"/>
              <w:jc w:val="center"/>
              <w:rPr>
                <w:rStyle w:val="s0"/>
                <w:sz w:val="28"/>
                <w:szCs w:val="28"/>
              </w:rPr>
            </w:pPr>
          </w:p>
          <w:p w:rsidR="0070416F" w:rsidRPr="00B06277" w:rsidRDefault="0070416F" w:rsidP="00A62F6E">
            <w:pPr>
              <w:pStyle w:val="pr"/>
              <w:jc w:val="center"/>
              <w:rPr>
                <w:sz w:val="28"/>
                <w:szCs w:val="28"/>
                <w:lang w:val="kk-KZ"/>
              </w:rPr>
            </w:pPr>
            <w:r w:rsidRPr="00B06277">
              <w:rPr>
                <w:rFonts w:eastAsia="Times New Roman"/>
                <w:sz w:val="28"/>
                <w:szCs w:val="28"/>
              </w:rPr>
              <w:t>Форма</w:t>
            </w:r>
          </w:p>
        </w:tc>
      </w:tr>
    </w:tbl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  <w:lang w:val="kk-KZ"/>
        </w:rPr>
      </w:pPr>
    </w:p>
    <w:p w:rsidR="0070416F" w:rsidRPr="00B06277" w:rsidRDefault="0070416F" w:rsidP="0070416F">
      <w:pPr>
        <w:pStyle w:val="pc"/>
        <w:rPr>
          <w:rStyle w:val="s1"/>
          <w:sz w:val="28"/>
          <w:szCs w:val="28"/>
        </w:rPr>
      </w:pPr>
      <w:r w:rsidRPr="00B06277">
        <w:rPr>
          <w:rStyle w:val="s1"/>
          <w:sz w:val="28"/>
          <w:szCs w:val="28"/>
        </w:rPr>
        <w:t>График погашений к Договору субсидирования</w:t>
      </w:r>
    </w:p>
    <w:p w:rsidR="00D00B5C" w:rsidRPr="00B06277" w:rsidRDefault="00D00B5C" w:rsidP="0070416F">
      <w:pPr>
        <w:pStyle w:val="pc"/>
        <w:rPr>
          <w:sz w:val="28"/>
          <w:szCs w:val="28"/>
        </w:rPr>
      </w:pPr>
    </w:p>
    <w:p w:rsidR="0070416F" w:rsidRPr="00B06277" w:rsidRDefault="0070416F" w:rsidP="00D00B5C">
      <w:pPr>
        <w:pStyle w:val="pc"/>
        <w:jc w:val="left"/>
        <w:rPr>
          <w:b/>
          <w:sz w:val="28"/>
          <w:szCs w:val="28"/>
        </w:rPr>
      </w:pPr>
      <w:r w:rsidRPr="00B06277">
        <w:rPr>
          <w:rStyle w:val="s1"/>
          <w:b w:val="0"/>
          <w:sz w:val="28"/>
          <w:szCs w:val="28"/>
        </w:rPr>
        <w:t>Идентификационный код: (уникальный 20-ти значный код в формате IBAN)</w:t>
      </w:r>
    </w:p>
    <w:p w:rsidR="0070416F" w:rsidRPr="00B06277" w:rsidRDefault="0070416F" w:rsidP="0070416F">
      <w:pPr>
        <w:pStyle w:val="pc"/>
        <w:rPr>
          <w:sz w:val="28"/>
          <w:szCs w:val="28"/>
        </w:rPr>
      </w:pPr>
      <w:r w:rsidRPr="00B06277">
        <w:rPr>
          <w:rStyle w:val="s1"/>
          <w:sz w:val="28"/>
          <w:szCs w:val="28"/>
        </w:rPr>
        <w:t> 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430"/>
        <w:gridCol w:w="1524"/>
        <w:gridCol w:w="1662"/>
        <w:gridCol w:w="1663"/>
        <w:gridCol w:w="1799"/>
      </w:tblGrid>
      <w:tr w:rsidR="00171244" w:rsidRPr="004F02D6" w:rsidTr="00171244"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B06277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Дата погашения основного долга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B06277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Сумма остатка основного долга</w:t>
            </w: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B06277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Сумма погашения основного долга</w:t>
            </w: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B06277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Сумма вознаграж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дения, оплачивае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мая финансо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вым агентом</w:t>
            </w: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B06277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Сумма вознаграж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дения, оплачивае</w:t>
            </w:r>
            <w:r w:rsidR="00171244" w:rsidRPr="00B06277">
              <w:rPr>
                <w:rStyle w:val="s0"/>
                <w:sz w:val="28"/>
                <w:szCs w:val="28"/>
              </w:rPr>
              <w:t>-мая заемщиком/ л</w:t>
            </w:r>
            <w:r w:rsidRPr="00B06277">
              <w:rPr>
                <w:rStyle w:val="s0"/>
                <w:sz w:val="28"/>
                <w:szCs w:val="28"/>
              </w:rPr>
              <w:t>изингопо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лучателем</w:t>
            </w: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pStyle w:val="pc"/>
              <w:rPr>
                <w:sz w:val="28"/>
                <w:szCs w:val="28"/>
              </w:rPr>
            </w:pPr>
            <w:r w:rsidRPr="00B06277">
              <w:rPr>
                <w:rStyle w:val="s0"/>
                <w:sz w:val="28"/>
                <w:szCs w:val="28"/>
              </w:rPr>
              <w:t>Итого сумма начислен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ного вознаграж</w:t>
            </w:r>
            <w:r w:rsidR="00171244" w:rsidRPr="00B06277">
              <w:rPr>
                <w:rStyle w:val="s0"/>
                <w:sz w:val="28"/>
                <w:szCs w:val="28"/>
              </w:rPr>
              <w:t>-</w:t>
            </w:r>
            <w:r w:rsidRPr="00B06277">
              <w:rPr>
                <w:rStyle w:val="s0"/>
                <w:sz w:val="28"/>
                <w:szCs w:val="28"/>
              </w:rPr>
              <w:t>дения</w:t>
            </w:r>
          </w:p>
        </w:tc>
      </w:tr>
      <w:tr w:rsidR="00171244" w:rsidRPr="004F02D6" w:rsidTr="00171244"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pStyle w:val="p"/>
              <w:rPr>
                <w:sz w:val="28"/>
                <w:szCs w:val="28"/>
              </w:rPr>
            </w:pPr>
            <w:r w:rsidRPr="004F02D6">
              <w:rPr>
                <w:sz w:val="28"/>
                <w:szCs w:val="28"/>
              </w:rPr>
              <w:t> 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</w:tr>
      <w:tr w:rsidR="00171244" w:rsidRPr="004F02D6" w:rsidTr="00171244"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pStyle w:val="p"/>
              <w:rPr>
                <w:sz w:val="28"/>
                <w:szCs w:val="28"/>
              </w:rPr>
            </w:pPr>
            <w:r w:rsidRPr="004F02D6">
              <w:rPr>
                <w:sz w:val="28"/>
                <w:szCs w:val="28"/>
              </w:rPr>
              <w:t> 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</w:tr>
      <w:tr w:rsidR="00171244" w:rsidRPr="004F02D6" w:rsidTr="00171244">
        <w:tc>
          <w:tcPr>
            <w:tcW w:w="7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pStyle w:val="p"/>
              <w:rPr>
                <w:sz w:val="28"/>
                <w:szCs w:val="28"/>
              </w:rPr>
            </w:pPr>
            <w:r w:rsidRPr="004F02D6">
              <w:rPr>
                <w:sz w:val="28"/>
                <w:szCs w:val="28"/>
              </w:rPr>
              <w:t> 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87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  <w:tc>
          <w:tcPr>
            <w:tcW w:w="94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6F" w:rsidRPr="004F02D6" w:rsidRDefault="0070416F" w:rsidP="006B7244">
            <w:pPr>
              <w:rPr>
                <w:sz w:val="28"/>
                <w:szCs w:val="28"/>
              </w:rPr>
            </w:pPr>
          </w:p>
        </w:tc>
      </w:tr>
    </w:tbl>
    <w:p w:rsidR="0070416F" w:rsidRPr="004F02D6" w:rsidRDefault="0070416F" w:rsidP="0070416F">
      <w:pPr>
        <w:pStyle w:val="pr"/>
        <w:jc w:val="both"/>
        <w:rPr>
          <w:rStyle w:val="s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1A4E8F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jc w:val="both"/>
        <w:rPr>
          <w:color w:val="000000"/>
          <w:sz w:val="28"/>
          <w:szCs w:val="28"/>
        </w:rPr>
      </w:pPr>
    </w:p>
    <w:p w:rsidR="0070416F" w:rsidRPr="004F02D6" w:rsidRDefault="0070416F" w:rsidP="0070416F">
      <w:pPr>
        <w:ind w:firstLine="708"/>
        <w:jc w:val="both"/>
        <w:rPr>
          <w:color w:val="000000"/>
          <w:sz w:val="28"/>
          <w:szCs w:val="28"/>
        </w:rPr>
      </w:pPr>
    </w:p>
    <w:p w:rsidR="0070416F" w:rsidRPr="009C68CA" w:rsidRDefault="0070416F" w:rsidP="009C68CA">
      <w:pPr>
        <w:tabs>
          <w:tab w:val="left" w:pos="3665"/>
        </w:tabs>
        <w:rPr>
          <w:b/>
          <w:sz w:val="28"/>
          <w:szCs w:val="28"/>
          <w:lang w:val="kk-KZ"/>
        </w:rPr>
      </w:pPr>
    </w:p>
    <w:p w:rsidR="00356DEA" w:rsidRPr="00537F7A" w:rsidRDefault="005F41CC"/>
    <w:p w:rsidR="00F67C6E" w:rsidRDefault="005F41CC">
      <w:r>
        <w:rPr>
          <w:b/>
        </w:rPr>
        <w:t>Подписано секретарем</w:t>
      </w:r>
    </w:p>
    <w:p w:rsidR="00F67C6E" w:rsidRDefault="005F41CC">
      <w:r>
        <w:t>01.07.2023 18:13 Ахат Магауяевич Хожамуратов</w:t>
      </w:r>
    </w:p>
    <w:p w:rsidR="00F67C6E" w:rsidRDefault="005F41CC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C6E" w:rsidSect="000023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CC" w:rsidRDefault="005F41CC" w:rsidP="00F71B3D">
      <w:r>
        <w:separator/>
      </w:r>
    </w:p>
  </w:endnote>
  <w:endnote w:type="continuationSeparator" w:id="0">
    <w:p w:rsidR="005F41CC" w:rsidRDefault="005F41CC" w:rsidP="00F7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F" w:rsidRDefault="0000233F">
    <w:pPr>
      <w:pStyle w:val="af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03.07.2023 09:11. Копия электронного документа.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F" w:rsidRDefault="0000233F">
    <w:pPr>
      <w:pStyle w:val="af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0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03.07.2023 09:11. Копия электронного документа.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0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03.07.2023 09:11. Копия электронного </w:t>
          </w:r>
          <w:r w:rsidRPr="00AC16FB">
            <w:rPr>
              <w:sz w:val="14"/>
              <w:szCs w:val="14"/>
            </w:rPr>
            <w:t>документа.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5F41CC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  <w:p w:rsidR="00000000" w:rsidRDefault="005F41CC"/>
  <w:p w:rsidR="0000233F" w:rsidRDefault="0000233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CC" w:rsidRDefault="005F41CC" w:rsidP="00F71B3D">
      <w:r>
        <w:separator/>
      </w:r>
    </w:p>
  </w:footnote>
  <w:footnote w:type="continuationSeparator" w:id="0">
    <w:p w:rsidR="005F41CC" w:rsidRDefault="005F41CC" w:rsidP="00F7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F" w:rsidRDefault="0000233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787933"/>
      <w:docPartObj>
        <w:docPartGallery w:val="Page Numbers (Top of Page)"/>
        <w:docPartUnique/>
      </w:docPartObj>
    </w:sdtPr>
    <w:sdtEndPr/>
    <w:sdtContent>
      <w:p w:rsidR="000061AD" w:rsidRDefault="000061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F7A">
          <w:rPr>
            <w:noProof/>
          </w:rPr>
          <w:t>2</w:t>
        </w:r>
        <w:r>
          <w:fldChar w:fldCharType="end"/>
        </w:r>
      </w:p>
    </w:sdtContent>
  </w:sdt>
  <w:p w:rsidR="000061AD" w:rsidRDefault="000061A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3F" w:rsidRDefault="000023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46FD"/>
    <w:multiLevelType w:val="hybridMultilevel"/>
    <w:tmpl w:val="F79A6578"/>
    <w:lvl w:ilvl="0" w:tplc="290291C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44663"/>
    <w:multiLevelType w:val="hybridMultilevel"/>
    <w:tmpl w:val="EFA66AC6"/>
    <w:lvl w:ilvl="0" w:tplc="BE6CD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90E4C"/>
    <w:multiLevelType w:val="hybridMultilevel"/>
    <w:tmpl w:val="C90EC64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2D0E"/>
    <w:multiLevelType w:val="hybridMultilevel"/>
    <w:tmpl w:val="4370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42FF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5F99"/>
    <w:multiLevelType w:val="hybridMultilevel"/>
    <w:tmpl w:val="1BD62CF6"/>
    <w:lvl w:ilvl="0" w:tplc="F0E89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923BD"/>
    <w:multiLevelType w:val="hybridMultilevel"/>
    <w:tmpl w:val="A01E42EC"/>
    <w:lvl w:ilvl="0" w:tplc="3654B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405C89"/>
    <w:multiLevelType w:val="hybridMultilevel"/>
    <w:tmpl w:val="E9702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2FCA79C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EastAsia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233F"/>
    <w:rsid w:val="000061AD"/>
    <w:rsid w:val="0008315E"/>
    <w:rsid w:val="000A0443"/>
    <w:rsid w:val="000D39EC"/>
    <w:rsid w:val="000D68F9"/>
    <w:rsid w:val="001416AD"/>
    <w:rsid w:val="001424DA"/>
    <w:rsid w:val="00171244"/>
    <w:rsid w:val="00196968"/>
    <w:rsid w:val="00197BAF"/>
    <w:rsid w:val="001A4E8F"/>
    <w:rsid w:val="002A64B2"/>
    <w:rsid w:val="002B0FB8"/>
    <w:rsid w:val="002D41F0"/>
    <w:rsid w:val="002E524A"/>
    <w:rsid w:val="002E5474"/>
    <w:rsid w:val="00323658"/>
    <w:rsid w:val="00326F82"/>
    <w:rsid w:val="00380A66"/>
    <w:rsid w:val="003A6A75"/>
    <w:rsid w:val="003E5DDA"/>
    <w:rsid w:val="004B7E03"/>
    <w:rsid w:val="00537F7A"/>
    <w:rsid w:val="005F41CC"/>
    <w:rsid w:val="00623A40"/>
    <w:rsid w:val="00664407"/>
    <w:rsid w:val="00697951"/>
    <w:rsid w:val="006B7244"/>
    <w:rsid w:val="006C22E4"/>
    <w:rsid w:val="006F2AED"/>
    <w:rsid w:val="0070416F"/>
    <w:rsid w:val="007126F9"/>
    <w:rsid w:val="00725D31"/>
    <w:rsid w:val="007506F4"/>
    <w:rsid w:val="00770CC6"/>
    <w:rsid w:val="0077393D"/>
    <w:rsid w:val="008260D3"/>
    <w:rsid w:val="00835976"/>
    <w:rsid w:val="008365DB"/>
    <w:rsid w:val="008575DD"/>
    <w:rsid w:val="008C1C49"/>
    <w:rsid w:val="008F0FA9"/>
    <w:rsid w:val="00906CE9"/>
    <w:rsid w:val="00931701"/>
    <w:rsid w:val="00934647"/>
    <w:rsid w:val="0099366C"/>
    <w:rsid w:val="009B4878"/>
    <w:rsid w:val="009C68CA"/>
    <w:rsid w:val="009D4AFE"/>
    <w:rsid w:val="00A62F6E"/>
    <w:rsid w:val="00B06277"/>
    <w:rsid w:val="00B44292"/>
    <w:rsid w:val="00B479D8"/>
    <w:rsid w:val="00B50F9E"/>
    <w:rsid w:val="00B5779B"/>
    <w:rsid w:val="00C51DE3"/>
    <w:rsid w:val="00C70862"/>
    <w:rsid w:val="00CA15A6"/>
    <w:rsid w:val="00CC2BAA"/>
    <w:rsid w:val="00D00B5C"/>
    <w:rsid w:val="00DA6C13"/>
    <w:rsid w:val="00E04E4B"/>
    <w:rsid w:val="00E2306C"/>
    <w:rsid w:val="00E87123"/>
    <w:rsid w:val="00F17D16"/>
    <w:rsid w:val="00F411C2"/>
    <w:rsid w:val="00F67C6E"/>
    <w:rsid w:val="00F71B3D"/>
    <w:rsid w:val="00F85CAD"/>
    <w:rsid w:val="00F86AC7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93E5-FA24-4F16-9006-95882AD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j">
    <w:name w:val="pj"/>
    <w:basedOn w:val="a"/>
    <w:rsid w:val="0070416F"/>
    <w:pPr>
      <w:ind w:firstLine="400"/>
      <w:jc w:val="both"/>
    </w:pPr>
    <w:rPr>
      <w:rFonts w:eastAsiaTheme="minorEastAsia"/>
      <w:color w:val="000000"/>
    </w:rPr>
  </w:style>
  <w:style w:type="character" w:customStyle="1" w:styleId="s0">
    <w:name w:val="s0"/>
    <w:rsid w:val="0070416F"/>
    <w:rPr>
      <w:rFonts w:ascii="Times New Roman" w:hAnsi="Times New Roman" w:cs="Times New Roman" w:hint="default"/>
      <w:strike w:val="0"/>
      <w:dstrike w:val="0"/>
      <w:color w:val="000000"/>
      <w:sz w:val="20"/>
      <w:u w:val="none"/>
      <w:effect w:val="none"/>
    </w:rPr>
  </w:style>
  <w:style w:type="paragraph" w:styleId="ab">
    <w:name w:val="List Paragraph"/>
    <w:aliases w:val="Bullet Number,lp1,Elenco Normale,Абзац списка1,Абзац с отступом,маркированный,List Paragraph,strich,2nd Tier Header,4. List Paragraph,List - Numbered,Akapit z listą,Абзац,Абзац списка2,Список точки,Абзац списка 2,Heading1,Список 1,Жулдызбек"/>
    <w:basedOn w:val="a"/>
    <w:link w:val="ac"/>
    <w:uiPriority w:val="34"/>
    <w:qFormat/>
    <w:rsid w:val="007041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aliases w:val="Bullet Number Знак,lp1 Знак,Elenco Normale Знак,Абзац списка1 Знак,Абзац с отступом Знак,маркированный Знак,List Paragraph Знак,strich Знак,2nd Tier Header Знак,4. List Paragraph Знак,List - Numbered Знак,Akapit z listą Знак,Абзац Знак"/>
    <w:link w:val="ab"/>
    <w:uiPriority w:val="34"/>
    <w:qFormat/>
    <w:rsid w:val="0070416F"/>
  </w:style>
  <w:style w:type="character" w:styleId="ad">
    <w:name w:val="Hyperlink"/>
    <w:basedOn w:val="a0"/>
    <w:uiPriority w:val="99"/>
    <w:unhideWhenUsed/>
    <w:rsid w:val="0070416F"/>
    <w:rPr>
      <w:rFonts w:ascii="Times New Roman" w:hAnsi="Times New Roman" w:cs="Times New Roman" w:hint="default"/>
      <w:color w:val="333399"/>
      <w:u w:val="single"/>
    </w:rPr>
  </w:style>
  <w:style w:type="paragraph" w:customStyle="1" w:styleId="pc">
    <w:name w:val="pc"/>
    <w:basedOn w:val="a"/>
    <w:rsid w:val="0070416F"/>
    <w:pPr>
      <w:jc w:val="center"/>
    </w:pPr>
    <w:rPr>
      <w:color w:val="000000"/>
    </w:rPr>
  </w:style>
  <w:style w:type="character" w:customStyle="1" w:styleId="s1">
    <w:name w:val="s1"/>
    <w:rsid w:val="0070416F"/>
    <w:rPr>
      <w:rFonts w:ascii="Times New Roman" w:hAnsi="Times New Roman" w:cs="Times New Roman" w:hint="default"/>
      <w:b/>
      <w:bCs/>
      <w:color w:val="000000"/>
    </w:rPr>
  </w:style>
  <w:style w:type="paragraph" w:customStyle="1" w:styleId="pr">
    <w:name w:val="pr"/>
    <w:basedOn w:val="a"/>
    <w:rsid w:val="0070416F"/>
    <w:pPr>
      <w:jc w:val="right"/>
    </w:pPr>
    <w:rPr>
      <w:rFonts w:eastAsiaTheme="minorEastAsia"/>
      <w:color w:val="000000"/>
    </w:rPr>
  </w:style>
  <w:style w:type="paragraph" w:customStyle="1" w:styleId="p">
    <w:name w:val="p"/>
    <w:basedOn w:val="a"/>
    <w:rsid w:val="0070416F"/>
    <w:rPr>
      <w:rFonts w:eastAsiaTheme="minorEastAsia"/>
      <w:color w:val="000000"/>
    </w:rPr>
  </w:style>
  <w:style w:type="paragraph" w:styleId="ae">
    <w:name w:val="header"/>
    <w:basedOn w:val="a"/>
    <w:link w:val="af"/>
    <w:uiPriority w:val="99"/>
    <w:unhideWhenUsed/>
    <w:rsid w:val="00F71B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1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71B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1B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2074322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nline.zakon.kz/Document/?doc_id=3446816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doc_id=10266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online.zakon.kz/Document/?doc_id=3446816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446816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25A8-94ED-4D9C-A110-74984F42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4699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Данияр Мансурович Расулов</cp:lastModifiedBy>
  <cp:revision>2</cp:revision>
  <dcterms:created xsi:type="dcterms:W3CDTF">2023-07-03T03:12:00Z</dcterms:created>
  <dcterms:modified xsi:type="dcterms:W3CDTF">2023-07-03T03:12:00Z</dcterms:modified>
</cp:coreProperties>
</file>